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84" w:rsidRPr="00B53E5E" w:rsidRDefault="00187F84" w:rsidP="00187F84">
      <w:pPr>
        <w:jc w:val="center"/>
        <w:rPr>
          <w:b/>
          <w:bCs/>
          <w:color w:val="000000"/>
          <w:spacing w:val="67"/>
          <w:sz w:val="32"/>
          <w:szCs w:val="32"/>
          <w:lang w:val="uk-UA"/>
        </w:rPr>
      </w:pPr>
      <w:r w:rsidRPr="00B53E5E">
        <w:rPr>
          <w:b/>
          <w:bCs/>
          <w:sz w:val="24"/>
          <w:szCs w:val="24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420894625" r:id="rId6">
            <o:FieldCodes>\s \* MERGEFORMAT</o:FieldCodes>
          </o:OLEObject>
        </w:object>
      </w:r>
    </w:p>
    <w:p w:rsidR="00187F84" w:rsidRPr="00B53E5E" w:rsidRDefault="00187F84" w:rsidP="00187F84">
      <w:pPr>
        <w:shd w:val="clear" w:color="auto" w:fill="FFFFFF"/>
        <w:ind w:right="82"/>
        <w:jc w:val="center"/>
        <w:rPr>
          <w:sz w:val="24"/>
          <w:szCs w:val="24"/>
          <w:lang w:val="uk-UA"/>
        </w:rPr>
      </w:pPr>
      <w:r w:rsidRPr="00B53E5E">
        <w:rPr>
          <w:b/>
          <w:bCs/>
          <w:color w:val="000000"/>
          <w:spacing w:val="67"/>
          <w:sz w:val="24"/>
          <w:szCs w:val="24"/>
          <w:lang w:val="uk-UA"/>
        </w:rPr>
        <w:t>УКРАЇНА</w:t>
      </w:r>
    </w:p>
    <w:p w:rsidR="00187F84" w:rsidRPr="00B53E5E" w:rsidRDefault="00187F84" w:rsidP="00187F84">
      <w:pPr>
        <w:shd w:val="clear" w:color="auto" w:fill="FFFFFF"/>
        <w:jc w:val="center"/>
        <w:rPr>
          <w:b/>
          <w:bCs/>
          <w:color w:val="000000"/>
          <w:sz w:val="30"/>
          <w:szCs w:val="30"/>
          <w:lang w:val="uk-UA"/>
        </w:rPr>
      </w:pPr>
      <w:r w:rsidRPr="00B53E5E">
        <w:rPr>
          <w:b/>
          <w:bCs/>
          <w:color w:val="000000"/>
          <w:sz w:val="30"/>
          <w:szCs w:val="30"/>
          <w:lang w:val="uk-UA"/>
        </w:rPr>
        <w:t xml:space="preserve">ЧЕРНІВЕЦЬКА ОБЛАСНА РАДА </w:t>
      </w:r>
    </w:p>
    <w:p w:rsidR="00187F84" w:rsidRPr="00B53E5E" w:rsidRDefault="00187F84" w:rsidP="00187F84">
      <w:pPr>
        <w:pStyle w:val="a3"/>
        <w:jc w:val="center"/>
      </w:pPr>
      <w:r w:rsidRPr="00B53E5E">
        <w:t>( VI скликання )</w:t>
      </w:r>
    </w:p>
    <w:p w:rsidR="00187F84" w:rsidRPr="00B53E5E" w:rsidRDefault="00187F84" w:rsidP="00187F84">
      <w:pPr>
        <w:pStyle w:val="a3"/>
        <w:jc w:val="center"/>
        <w:rPr>
          <w:b/>
          <w:szCs w:val="28"/>
        </w:rPr>
      </w:pPr>
      <w:r w:rsidRPr="00B53E5E">
        <w:rPr>
          <w:b/>
          <w:szCs w:val="28"/>
        </w:rPr>
        <w:t>ПОСТІЙНА КОМІСІЯ</w:t>
      </w:r>
    </w:p>
    <w:p w:rsidR="00187F84" w:rsidRPr="00B53E5E" w:rsidRDefault="00187F84" w:rsidP="00187F84">
      <w:pPr>
        <w:pStyle w:val="a3"/>
        <w:jc w:val="center"/>
        <w:rPr>
          <w:b/>
          <w:szCs w:val="28"/>
        </w:rPr>
      </w:pPr>
      <w:r w:rsidRPr="00B53E5E">
        <w:rPr>
          <w:b/>
          <w:szCs w:val="28"/>
        </w:rPr>
        <w:t>з правових питань, міжетнічних відносин,</w:t>
      </w:r>
    </w:p>
    <w:p w:rsidR="00187F84" w:rsidRPr="00B53E5E" w:rsidRDefault="00187F84" w:rsidP="00187F84">
      <w:pPr>
        <w:pStyle w:val="a3"/>
        <w:jc w:val="center"/>
        <w:rPr>
          <w:b/>
          <w:szCs w:val="28"/>
        </w:rPr>
      </w:pPr>
      <w:r w:rsidRPr="00B53E5E">
        <w:rPr>
          <w:b/>
          <w:szCs w:val="28"/>
        </w:rPr>
        <w:t>транскордонного співробітництва та антикорупційної діяльності</w:t>
      </w:r>
    </w:p>
    <w:p w:rsidR="00187F84" w:rsidRPr="00B53E5E" w:rsidRDefault="00187F84" w:rsidP="00187F84">
      <w:pPr>
        <w:pStyle w:val="a3"/>
        <w:jc w:val="center"/>
      </w:pPr>
      <w:r w:rsidRPr="00B53E5E">
        <w:rPr>
          <w:b/>
          <w:sz w:val="26"/>
          <w:szCs w:val="26"/>
        </w:rPr>
        <w:t>_______________________________________________________________________</w:t>
      </w:r>
    </w:p>
    <w:p w:rsidR="00187F84" w:rsidRPr="00B53E5E" w:rsidRDefault="00187F84" w:rsidP="00187F84">
      <w:pPr>
        <w:jc w:val="right"/>
        <w:rPr>
          <w:color w:val="000000"/>
          <w:sz w:val="28"/>
          <w:szCs w:val="28"/>
          <w:lang w:val="uk-UA"/>
        </w:rPr>
      </w:pPr>
      <w:r w:rsidRPr="00B53E5E">
        <w:rPr>
          <w:color w:val="000000"/>
          <w:sz w:val="28"/>
          <w:szCs w:val="28"/>
          <w:lang w:val="uk-UA"/>
        </w:rPr>
        <w:t xml:space="preserve">  </w:t>
      </w:r>
    </w:p>
    <w:p w:rsidR="00187F84" w:rsidRPr="00B53E5E" w:rsidRDefault="00187F84">
      <w:pPr>
        <w:rPr>
          <w:b/>
          <w:i/>
          <w:sz w:val="26"/>
          <w:szCs w:val="26"/>
          <w:lang w:val="uk-UA"/>
        </w:rPr>
      </w:pPr>
      <w:r w:rsidRPr="00B53E5E">
        <w:rPr>
          <w:b/>
          <w:i/>
          <w:sz w:val="26"/>
          <w:szCs w:val="26"/>
          <w:lang w:val="uk-UA"/>
        </w:rPr>
        <w:t>"Схвалено"</w:t>
      </w:r>
      <w:r w:rsidRPr="00B53E5E">
        <w:rPr>
          <w:b/>
          <w:i/>
          <w:sz w:val="26"/>
          <w:szCs w:val="26"/>
          <w:lang w:val="uk-UA"/>
        </w:rPr>
        <w:tab/>
      </w:r>
      <w:r w:rsidRPr="00B53E5E">
        <w:rPr>
          <w:b/>
          <w:i/>
          <w:sz w:val="26"/>
          <w:szCs w:val="26"/>
          <w:lang w:val="uk-UA"/>
        </w:rPr>
        <w:tab/>
      </w:r>
      <w:r w:rsidRPr="00B53E5E">
        <w:rPr>
          <w:b/>
          <w:i/>
          <w:sz w:val="26"/>
          <w:szCs w:val="26"/>
          <w:lang w:val="uk-UA"/>
        </w:rPr>
        <w:tab/>
      </w:r>
      <w:r w:rsidRPr="00B53E5E">
        <w:rPr>
          <w:b/>
          <w:i/>
          <w:sz w:val="26"/>
          <w:szCs w:val="26"/>
          <w:lang w:val="uk-UA"/>
        </w:rPr>
        <w:tab/>
      </w:r>
      <w:r w:rsidRPr="00B53E5E">
        <w:rPr>
          <w:b/>
          <w:i/>
          <w:sz w:val="26"/>
          <w:szCs w:val="26"/>
          <w:lang w:val="uk-UA"/>
        </w:rPr>
        <w:tab/>
      </w:r>
      <w:r w:rsidRPr="00B53E5E">
        <w:rPr>
          <w:b/>
          <w:i/>
          <w:sz w:val="26"/>
          <w:szCs w:val="26"/>
          <w:lang w:val="uk-UA"/>
        </w:rPr>
        <w:tab/>
      </w:r>
      <w:r w:rsidRPr="00B53E5E">
        <w:rPr>
          <w:b/>
          <w:i/>
          <w:sz w:val="26"/>
          <w:szCs w:val="26"/>
          <w:lang w:val="uk-UA"/>
        </w:rPr>
        <w:tab/>
        <w:t xml:space="preserve">  "Погоджено"</w:t>
      </w:r>
    </w:p>
    <w:p w:rsidR="00187F84" w:rsidRPr="00B53E5E" w:rsidRDefault="00187F84">
      <w:pPr>
        <w:rPr>
          <w:b/>
          <w:i/>
          <w:sz w:val="26"/>
          <w:szCs w:val="26"/>
          <w:lang w:val="uk-UA"/>
        </w:rPr>
      </w:pPr>
      <w:r w:rsidRPr="00B53E5E">
        <w:rPr>
          <w:b/>
          <w:i/>
          <w:sz w:val="26"/>
          <w:szCs w:val="26"/>
          <w:lang w:val="uk-UA"/>
        </w:rPr>
        <w:t xml:space="preserve">на засіданні постійної комісії                                </w:t>
      </w:r>
      <w:r w:rsidR="008B3ED7">
        <w:rPr>
          <w:b/>
          <w:i/>
          <w:sz w:val="26"/>
          <w:szCs w:val="26"/>
          <w:lang w:val="uk-UA"/>
        </w:rPr>
        <w:t xml:space="preserve">    </w:t>
      </w:r>
      <w:r w:rsidR="004F3DBE">
        <w:rPr>
          <w:b/>
          <w:i/>
          <w:sz w:val="26"/>
          <w:szCs w:val="26"/>
          <w:lang w:val="uk-UA"/>
        </w:rPr>
        <w:t xml:space="preserve">Голова обласної </w:t>
      </w:r>
      <w:r w:rsidRPr="00B53E5E">
        <w:rPr>
          <w:b/>
          <w:i/>
          <w:sz w:val="26"/>
          <w:szCs w:val="26"/>
          <w:lang w:val="uk-UA"/>
        </w:rPr>
        <w:t xml:space="preserve"> </w:t>
      </w:r>
      <w:r w:rsidR="004F3DBE">
        <w:rPr>
          <w:b/>
          <w:i/>
          <w:sz w:val="26"/>
          <w:szCs w:val="26"/>
          <w:lang w:val="uk-UA"/>
        </w:rPr>
        <w:t>ради</w:t>
      </w:r>
      <w:r w:rsidRPr="00B53E5E">
        <w:rPr>
          <w:b/>
          <w:i/>
          <w:sz w:val="26"/>
          <w:szCs w:val="26"/>
          <w:lang w:val="uk-UA"/>
        </w:rPr>
        <w:t xml:space="preserve">                                                                </w:t>
      </w:r>
      <w:r w:rsidR="004F3DBE">
        <w:rPr>
          <w:b/>
          <w:i/>
          <w:sz w:val="26"/>
          <w:szCs w:val="26"/>
          <w:lang w:val="uk-UA"/>
        </w:rPr>
        <w:t xml:space="preserve"> 06.11.2012                                                                       ____________М. </w:t>
      </w:r>
      <w:proofErr w:type="spellStart"/>
      <w:r w:rsidR="004F3DBE">
        <w:rPr>
          <w:b/>
          <w:i/>
          <w:sz w:val="26"/>
          <w:szCs w:val="26"/>
          <w:lang w:val="uk-UA"/>
        </w:rPr>
        <w:t>Гайничеру</w:t>
      </w:r>
      <w:proofErr w:type="spellEnd"/>
    </w:p>
    <w:p w:rsidR="004D1C94" w:rsidRPr="00B53E5E" w:rsidRDefault="004F3DBE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  <w:t xml:space="preserve">        </w:t>
      </w:r>
      <w:r w:rsidR="004D1C94" w:rsidRPr="00B53E5E">
        <w:rPr>
          <w:b/>
          <w:i/>
          <w:sz w:val="26"/>
          <w:szCs w:val="26"/>
          <w:lang w:val="uk-UA"/>
        </w:rPr>
        <w:t xml:space="preserve">  </w:t>
      </w:r>
    </w:p>
    <w:p w:rsidR="00187F84" w:rsidRPr="00B53E5E" w:rsidRDefault="00187F84" w:rsidP="004D1C94">
      <w:pPr>
        <w:jc w:val="right"/>
        <w:rPr>
          <w:b/>
          <w:i/>
          <w:sz w:val="26"/>
          <w:szCs w:val="26"/>
          <w:lang w:val="uk-UA"/>
        </w:rPr>
      </w:pPr>
    </w:p>
    <w:p w:rsidR="004D1C94" w:rsidRPr="00B53E5E" w:rsidRDefault="004D1C94" w:rsidP="0053519E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B53E5E">
        <w:rPr>
          <w:b/>
          <w:sz w:val="32"/>
          <w:szCs w:val="32"/>
        </w:rPr>
        <w:t xml:space="preserve">План роботи постійної комісії </w:t>
      </w:r>
    </w:p>
    <w:p w:rsidR="004D1C94" w:rsidRPr="00B53E5E" w:rsidRDefault="00B53E5E" w:rsidP="0053519E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B53E5E">
        <w:rPr>
          <w:b/>
          <w:sz w:val="32"/>
          <w:szCs w:val="32"/>
        </w:rPr>
        <w:t>н</w:t>
      </w:r>
      <w:r w:rsidR="004D1C94" w:rsidRPr="00B53E5E">
        <w:rPr>
          <w:b/>
          <w:sz w:val="32"/>
          <w:szCs w:val="32"/>
        </w:rPr>
        <w:t>а</w:t>
      </w:r>
      <w:r w:rsidRPr="00B53E5E">
        <w:rPr>
          <w:b/>
          <w:sz w:val="32"/>
          <w:szCs w:val="32"/>
        </w:rPr>
        <w:t xml:space="preserve"> </w:t>
      </w:r>
      <w:r w:rsidR="008B3ED7">
        <w:rPr>
          <w:b/>
          <w:sz w:val="32"/>
          <w:szCs w:val="32"/>
        </w:rPr>
        <w:t>2013</w:t>
      </w:r>
      <w:r w:rsidR="004D1C94" w:rsidRPr="00B53E5E">
        <w:rPr>
          <w:b/>
          <w:sz w:val="32"/>
          <w:szCs w:val="32"/>
        </w:rPr>
        <w:t xml:space="preserve"> рік</w:t>
      </w:r>
    </w:p>
    <w:p w:rsidR="004D1C94" w:rsidRPr="00B53E5E" w:rsidRDefault="004D1C94" w:rsidP="0053519E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B53E5E" w:rsidRPr="008D0815" w:rsidRDefault="00242582" w:rsidP="008D0815">
      <w:pPr>
        <w:pStyle w:val="a3"/>
        <w:spacing w:line="360" w:lineRule="auto"/>
        <w:jc w:val="center"/>
        <w:rPr>
          <w:b/>
          <w:i/>
          <w:szCs w:val="28"/>
        </w:rPr>
      </w:pPr>
      <w:r w:rsidRPr="0053519E">
        <w:rPr>
          <w:b/>
          <w:i/>
          <w:szCs w:val="28"/>
        </w:rPr>
        <w:t>І</w:t>
      </w:r>
      <w:r w:rsidR="008D0815">
        <w:rPr>
          <w:b/>
          <w:i/>
          <w:szCs w:val="28"/>
        </w:rPr>
        <w:t xml:space="preserve"> </w:t>
      </w:r>
      <w:r w:rsidR="004D1C94" w:rsidRPr="0053519E">
        <w:rPr>
          <w:b/>
          <w:i/>
          <w:szCs w:val="28"/>
        </w:rPr>
        <w:t>-</w:t>
      </w:r>
      <w:r w:rsidR="008D0815">
        <w:rPr>
          <w:b/>
          <w:i/>
          <w:szCs w:val="28"/>
        </w:rPr>
        <w:t xml:space="preserve"> </w:t>
      </w:r>
      <w:proofErr w:type="spellStart"/>
      <w:r w:rsidR="004D1C94" w:rsidRPr="0053519E">
        <w:rPr>
          <w:b/>
          <w:i/>
          <w:szCs w:val="28"/>
        </w:rPr>
        <w:t>ий</w:t>
      </w:r>
      <w:proofErr w:type="spellEnd"/>
      <w:r w:rsidR="004D1C94" w:rsidRPr="0053519E">
        <w:rPr>
          <w:b/>
          <w:i/>
          <w:szCs w:val="28"/>
        </w:rPr>
        <w:t xml:space="preserve"> квартал</w:t>
      </w:r>
    </w:p>
    <w:p w:rsidR="004D1C94" w:rsidRPr="00263DDB" w:rsidRDefault="004D1C94" w:rsidP="008D081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/>
          <w:szCs w:val="28"/>
        </w:rPr>
      </w:pPr>
      <w:r w:rsidRPr="00B53E5E">
        <w:rPr>
          <w:szCs w:val="28"/>
        </w:rPr>
        <w:t>Про хід виконання комплексної програми профілактики правопорушень в Чернівецькій області на 2010-2012, затвердженої рішенням 38-ї сесії обласної ради  V скликання від 12.05.2010 № 88-38-10.</w:t>
      </w:r>
      <w:r w:rsidR="00263DDB">
        <w:rPr>
          <w:szCs w:val="28"/>
        </w:rPr>
        <w:t xml:space="preserve"> </w:t>
      </w:r>
      <w:r w:rsidR="00263DDB" w:rsidRPr="00263DDB">
        <w:rPr>
          <w:i/>
          <w:szCs w:val="28"/>
        </w:rPr>
        <w:t>(</w:t>
      </w:r>
      <w:r w:rsidR="00C95F49">
        <w:rPr>
          <w:i/>
          <w:szCs w:val="28"/>
        </w:rPr>
        <w:t>УМВС України в Чернівецькій області.</w:t>
      </w:r>
      <w:r w:rsidR="00263DDB" w:rsidRPr="00263DDB">
        <w:rPr>
          <w:i/>
          <w:szCs w:val="28"/>
        </w:rPr>
        <w:t>)</w:t>
      </w:r>
    </w:p>
    <w:p w:rsidR="00263DDB" w:rsidRPr="00263DDB" w:rsidRDefault="004D1C94" w:rsidP="008D081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/>
          <w:szCs w:val="28"/>
        </w:rPr>
      </w:pPr>
      <w:r w:rsidRPr="00263DDB">
        <w:rPr>
          <w:szCs w:val="28"/>
        </w:rPr>
        <w:t>Про хід виконання програми антитерористичних заходів в Чернівецькій області на 2011-2012 роки, затвердженої рішенням V сесії обласної ради VІ скликання від 09.06.2011 № 71-5/11.</w:t>
      </w:r>
      <w:r w:rsidR="00263DDB" w:rsidRPr="00263DDB">
        <w:rPr>
          <w:szCs w:val="28"/>
        </w:rPr>
        <w:t xml:space="preserve"> </w:t>
      </w:r>
      <w:r w:rsidR="00263DDB" w:rsidRPr="00263DDB">
        <w:rPr>
          <w:i/>
          <w:szCs w:val="28"/>
        </w:rPr>
        <w:t>(</w:t>
      </w:r>
      <w:r w:rsidR="00F54ED4">
        <w:rPr>
          <w:i/>
          <w:szCs w:val="28"/>
        </w:rPr>
        <w:t>УСБ України в Чернівецькій області.</w:t>
      </w:r>
      <w:r w:rsidR="00263DDB" w:rsidRPr="00263DDB">
        <w:rPr>
          <w:i/>
          <w:szCs w:val="28"/>
        </w:rPr>
        <w:t>)</w:t>
      </w:r>
    </w:p>
    <w:p w:rsidR="00263DDB" w:rsidRPr="00263DDB" w:rsidRDefault="00FF252D" w:rsidP="008D081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/>
          <w:szCs w:val="28"/>
        </w:rPr>
      </w:pPr>
      <w:r w:rsidRPr="00263DDB">
        <w:rPr>
          <w:szCs w:val="28"/>
        </w:rPr>
        <w:t xml:space="preserve">Про </w:t>
      </w:r>
      <w:r w:rsidR="00242582" w:rsidRPr="00263DDB">
        <w:rPr>
          <w:szCs w:val="28"/>
        </w:rPr>
        <w:t>хід виконання к</w:t>
      </w:r>
      <w:r w:rsidRPr="00263DDB">
        <w:rPr>
          <w:szCs w:val="28"/>
        </w:rPr>
        <w:t>омплексн</w:t>
      </w:r>
      <w:r w:rsidR="00242582" w:rsidRPr="00263DDB">
        <w:rPr>
          <w:szCs w:val="28"/>
        </w:rPr>
        <w:t>ої</w:t>
      </w:r>
      <w:r w:rsidRPr="00263DDB">
        <w:rPr>
          <w:szCs w:val="28"/>
        </w:rPr>
        <w:t xml:space="preserve"> програм</w:t>
      </w:r>
      <w:r w:rsidR="00242582" w:rsidRPr="00263DDB">
        <w:rPr>
          <w:szCs w:val="28"/>
        </w:rPr>
        <w:t>и</w:t>
      </w:r>
      <w:r w:rsidRPr="00263DDB">
        <w:rPr>
          <w:szCs w:val="28"/>
        </w:rPr>
        <w:t xml:space="preserve"> будівництва та облаштування місцевих пунктів пропуску через державний кордон України</w:t>
      </w:r>
      <w:r w:rsidR="00242582" w:rsidRPr="00263DDB">
        <w:rPr>
          <w:szCs w:val="28"/>
        </w:rPr>
        <w:t>, що розташовані на території області на період до 2015 року, затвердженої рішенням17 сесії обласної ради V скликання від 12.01.2008 № 1-17/08.</w:t>
      </w:r>
      <w:r w:rsidR="00263DDB" w:rsidRPr="00263DDB">
        <w:rPr>
          <w:szCs w:val="28"/>
        </w:rPr>
        <w:t xml:space="preserve"> </w:t>
      </w:r>
      <w:r w:rsidR="00263DDB" w:rsidRPr="00263DDB">
        <w:rPr>
          <w:i/>
          <w:szCs w:val="28"/>
        </w:rPr>
        <w:t>(</w:t>
      </w:r>
      <w:r w:rsidR="00F54ED4">
        <w:rPr>
          <w:i/>
          <w:szCs w:val="28"/>
        </w:rPr>
        <w:t>Чернівецький прикордонний загін.</w:t>
      </w:r>
      <w:bookmarkStart w:id="0" w:name="_GoBack"/>
      <w:bookmarkEnd w:id="0"/>
      <w:r w:rsidR="00263DDB" w:rsidRPr="00263DDB">
        <w:rPr>
          <w:i/>
          <w:szCs w:val="28"/>
        </w:rPr>
        <w:t>)</w:t>
      </w:r>
    </w:p>
    <w:p w:rsidR="008D0815" w:rsidRPr="008D0815" w:rsidRDefault="00E97337" w:rsidP="008D081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263DDB">
        <w:rPr>
          <w:szCs w:val="28"/>
        </w:rPr>
        <w:t xml:space="preserve">Про </w:t>
      </w:r>
      <w:r w:rsidR="00263DDB" w:rsidRPr="00263DDB">
        <w:rPr>
          <w:szCs w:val="28"/>
        </w:rPr>
        <w:t xml:space="preserve">Регіональну </w:t>
      </w:r>
      <w:r w:rsidRPr="00263DDB">
        <w:rPr>
          <w:szCs w:val="28"/>
        </w:rPr>
        <w:t>програму</w:t>
      </w:r>
      <w:r w:rsidR="00263DDB" w:rsidRPr="00263DDB">
        <w:rPr>
          <w:szCs w:val="28"/>
        </w:rPr>
        <w:t xml:space="preserve"> підтримки національно-культурних товариств Чернівецької області та української діаспори на 2013 рік.</w:t>
      </w:r>
      <w:r w:rsidR="00263DDB">
        <w:rPr>
          <w:i/>
          <w:sz w:val="32"/>
          <w:szCs w:val="28"/>
        </w:rPr>
        <w:t>(</w:t>
      </w:r>
      <w:r w:rsidR="00263DDB">
        <w:rPr>
          <w:i/>
          <w:szCs w:val="28"/>
        </w:rPr>
        <w:t>Управління культури об</w:t>
      </w:r>
      <w:r w:rsidR="008D0815">
        <w:rPr>
          <w:i/>
          <w:szCs w:val="28"/>
        </w:rPr>
        <w:t>ласної державної адміністрації).</w:t>
      </w:r>
    </w:p>
    <w:p w:rsidR="00B53E5E" w:rsidRPr="008D0815" w:rsidRDefault="00242582" w:rsidP="008D0815">
      <w:pPr>
        <w:pStyle w:val="a3"/>
        <w:tabs>
          <w:tab w:val="left" w:pos="851"/>
        </w:tabs>
        <w:spacing w:line="360" w:lineRule="auto"/>
        <w:jc w:val="center"/>
        <w:rPr>
          <w:b/>
          <w:i/>
          <w:szCs w:val="28"/>
        </w:rPr>
      </w:pPr>
      <w:r w:rsidRPr="0053519E">
        <w:rPr>
          <w:b/>
          <w:i/>
          <w:szCs w:val="28"/>
        </w:rPr>
        <w:t>ІІ</w:t>
      </w:r>
      <w:r w:rsidR="008D0815">
        <w:rPr>
          <w:b/>
          <w:i/>
          <w:szCs w:val="28"/>
        </w:rPr>
        <w:t xml:space="preserve"> </w:t>
      </w:r>
      <w:r w:rsidRPr="0053519E">
        <w:rPr>
          <w:b/>
          <w:i/>
          <w:szCs w:val="28"/>
        </w:rPr>
        <w:t>-</w:t>
      </w:r>
      <w:r w:rsidR="008D0815">
        <w:rPr>
          <w:b/>
          <w:i/>
          <w:szCs w:val="28"/>
        </w:rPr>
        <w:t xml:space="preserve"> </w:t>
      </w:r>
      <w:proofErr w:type="spellStart"/>
      <w:r w:rsidRPr="0053519E">
        <w:rPr>
          <w:b/>
          <w:i/>
          <w:szCs w:val="28"/>
        </w:rPr>
        <w:t>ий</w:t>
      </w:r>
      <w:proofErr w:type="spellEnd"/>
      <w:r w:rsidRPr="0053519E">
        <w:rPr>
          <w:b/>
          <w:i/>
          <w:szCs w:val="28"/>
        </w:rPr>
        <w:t xml:space="preserve"> квартал</w:t>
      </w:r>
    </w:p>
    <w:p w:rsidR="00B53E5E" w:rsidRPr="00B53E5E" w:rsidRDefault="00B53E5E" w:rsidP="008D0815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53E5E">
        <w:rPr>
          <w:szCs w:val="28"/>
        </w:rPr>
        <w:t>Звіт про виконання обласного бюджету за перший квартал 201</w:t>
      </w:r>
      <w:r w:rsidR="004C7441">
        <w:rPr>
          <w:szCs w:val="28"/>
        </w:rPr>
        <w:t>3</w:t>
      </w:r>
      <w:r w:rsidRPr="00B53E5E">
        <w:rPr>
          <w:szCs w:val="28"/>
        </w:rPr>
        <w:t xml:space="preserve"> року</w:t>
      </w:r>
      <w:r w:rsidR="00263DDB">
        <w:rPr>
          <w:szCs w:val="28"/>
        </w:rPr>
        <w:t xml:space="preserve">. </w:t>
      </w:r>
      <w:r w:rsidR="00263DDB">
        <w:rPr>
          <w:i/>
          <w:szCs w:val="28"/>
        </w:rPr>
        <w:t>(Головне фінансове управління обласної державної адміністрації).</w:t>
      </w:r>
    </w:p>
    <w:p w:rsidR="00242582" w:rsidRPr="00B53E5E" w:rsidRDefault="00E97337" w:rsidP="008D0815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Про втілення заходів з транскордонного співробітництва стосовно малого прикордонного руху.</w:t>
      </w:r>
      <w:r w:rsidR="008D0815">
        <w:rPr>
          <w:szCs w:val="28"/>
        </w:rPr>
        <w:t xml:space="preserve"> </w:t>
      </w:r>
      <w:r w:rsidR="008D0815">
        <w:rPr>
          <w:i/>
          <w:szCs w:val="28"/>
        </w:rPr>
        <w:t>(Департамент економічного розвитку і торгівлі обласної державної адміністрації).</w:t>
      </w:r>
    </w:p>
    <w:p w:rsidR="004523C0" w:rsidRDefault="004523C0" w:rsidP="008D0815">
      <w:pPr>
        <w:pStyle w:val="a3"/>
        <w:tabs>
          <w:tab w:val="left" w:pos="851"/>
        </w:tabs>
        <w:spacing w:line="360" w:lineRule="auto"/>
        <w:rPr>
          <w:szCs w:val="28"/>
        </w:rPr>
      </w:pPr>
    </w:p>
    <w:p w:rsidR="00B53E5E" w:rsidRPr="004523C0" w:rsidRDefault="00242582" w:rsidP="004523C0">
      <w:pPr>
        <w:pStyle w:val="a3"/>
        <w:tabs>
          <w:tab w:val="left" w:pos="851"/>
        </w:tabs>
        <w:spacing w:line="360" w:lineRule="auto"/>
        <w:jc w:val="center"/>
        <w:rPr>
          <w:b/>
          <w:i/>
          <w:szCs w:val="28"/>
        </w:rPr>
      </w:pPr>
      <w:r w:rsidRPr="0053519E">
        <w:rPr>
          <w:b/>
          <w:i/>
          <w:szCs w:val="28"/>
        </w:rPr>
        <w:t>ІІІ</w:t>
      </w:r>
      <w:r w:rsidR="00B53E5E" w:rsidRPr="0053519E">
        <w:rPr>
          <w:b/>
          <w:i/>
          <w:szCs w:val="28"/>
        </w:rPr>
        <w:t xml:space="preserve"> </w:t>
      </w:r>
      <w:r w:rsidRPr="0053519E">
        <w:rPr>
          <w:b/>
          <w:i/>
          <w:szCs w:val="28"/>
        </w:rPr>
        <w:t>-</w:t>
      </w:r>
      <w:r w:rsidR="00B53E5E" w:rsidRPr="0053519E">
        <w:rPr>
          <w:b/>
          <w:i/>
          <w:szCs w:val="28"/>
        </w:rPr>
        <w:t xml:space="preserve"> </w:t>
      </w:r>
      <w:proofErr w:type="spellStart"/>
      <w:r w:rsidRPr="0053519E">
        <w:rPr>
          <w:b/>
          <w:i/>
          <w:szCs w:val="28"/>
        </w:rPr>
        <w:t>ій</w:t>
      </w:r>
      <w:proofErr w:type="spellEnd"/>
      <w:r w:rsidRPr="0053519E">
        <w:rPr>
          <w:b/>
          <w:i/>
          <w:szCs w:val="28"/>
        </w:rPr>
        <w:t xml:space="preserve"> квартал</w:t>
      </w:r>
    </w:p>
    <w:p w:rsidR="00242582" w:rsidRPr="00B53E5E" w:rsidRDefault="00B53E5E" w:rsidP="008D0815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53E5E">
        <w:rPr>
          <w:szCs w:val="28"/>
        </w:rPr>
        <w:t>Звіт про виконання обласного бюджету за перше півріччя  201</w:t>
      </w:r>
      <w:r w:rsidR="004C7441">
        <w:rPr>
          <w:szCs w:val="28"/>
        </w:rPr>
        <w:t>3</w:t>
      </w:r>
      <w:r w:rsidRPr="00B53E5E">
        <w:rPr>
          <w:szCs w:val="28"/>
        </w:rPr>
        <w:t xml:space="preserve"> року</w:t>
      </w:r>
      <w:r w:rsidR="008D0815">
        <w:rPr>
          <w:szCs w:val="28"/>
        </w:rPr>
        <w:t>.</w:t>
      </w:r>
      <w:r w:rsidR="004523C0">
        <w:rPr>
          <w:szCs w:val="28"/>
        </w:rPr>
        <w:t xml:space="preserve"> </w:t>
      </w:r>
      <w:r w:rsidR="004523C0">
        <w:rPr>
          <w:i/>
          <w:szCs w:val="28"/>
        </w:rPr>
        <w:t>(Головне фінансове управління обласної державної адміністрації)</w:t>
      </w:r>
      <w:r w:rsidRPr="00B53E5E">
        <w:rPr>
          <w:szCs w:val="28"/>
        </w:rPr>
        <w:t>.</w:t>
      </w:r>
    </w:p>
    <w:p w:rsidR="00B53E5E" w:rsidRPr="00B53E5E" w:rsidRDefault="00B53E5E" w:rsidP="008D0815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53E5E">
        <w:rPr>
          <w:szCs w:val="28"/>
        </w:rPr>
        <w:t>Про інформаційне забезпечення в області політики європейської інтеграції України.</w:t>
      </w:r>
      <w:r w:rsidR="00603D3D">
        <w:rPr>
          <w:szCs w:val="28"/>
        </w:rPr>
        <w:t xml:space="preserve"> </w:t>
      </w:r>
      <w:r w:rsidR="00603D3D">
        <w:rPr>
          <w:i/>
          <w:szCs w:val="28"/>
        </w:rPr>
        <w:t>(Управління з питань внутрішньої політики та зв’язків з громадськістю обласної державної адміністрації).</w:t>
      </w:r>
    </w:p>
    <w:p w:rsidR="00B53E5E" w:rsidRPr="004523C0" w:rsidRDefault="00B53E5E" w:rsidP="008D0815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53E5E">
        <w:rPr>
          <w:szCs w:val="28"/>
        </w:rPr>
        <w:t>Про роботу із зверненнями громадян у виконавчому апараті обласної ради.</w:t>
      </w:r>
      <w:r w:rsidR="004523C0">
        <w:rPr>
          <w:szCs w:val="28"/>
        </w:rPr>
        <w:t xml:space="preserve"> </w:t>
      </w:r>
      <w:r w:rsidR="004523C0" w:rsidRPr="004523C0">
        <w:rPr>
          <w:i/>
          <w:szCs w:val="28"/>
        </w:rPr>
        <w:t>(Юридичний відділ обласної ради).</w:t>
      </w:r>
    </w:p>
    <w:p w:rsidR="004523C0" w:rsidRPr="00B53E5E" w:rsidRDefault="004523C0" w:rsidP="008D0815">
      <w:pPr>
        <w:pStyle w:val="a3"/>
        <w:tabs>
          <w:tab w:val="left" w:pos="851"/>
        </w:tabs>
        <w:spacing w:line="360" w:lineRule="auto"/>
        <w:jc w:val="both"/>
        <w:rPr>
          <w:szCs w:val="28"/>
        </w:rPr>
      </w:pPr>
    </w:p>
    <w:p w:rsidR="0053519E" w:rsidRPr="004523C0" w:rsidRDefault="00B53E5E" w:rsidP="004523C0">
      <w:pPr>
        <w:pStyle w:val="a3"/>
        <w:tabs>
          <w:tab w:val="left" w:pos="851"/>
        </w:tabs>
        <w:spacing w:line="360" w:lineRule="auto"/>
        <w:jc w:val="center"/>
        <w:rPr>
          <w:b/>
          <w:i/>
          <w:szCs w:val="28"/>
        </w:rPr>
      </w:pPr>
      <w:r w:rsidRPr="0053519E">
        <w:rPr>
          <w:b/>
          <w:i/>
          <w:szCs w:val="28"/>
        </w:rPr>
        <w:t xml:space="preserve">ІV - </w:t>
      </w:r>
      <w:proofErr w:type="spellStart"/>
      <w:r w:rsidRPr="0053519E">
        <w:rPr>
          <w:b/>
          <w:i/>
          <w:szCs w:val="28"/>
        </w:rPr>
        <w:t>ий</w:t>
      </w:r>
      <w:proofErr w:type="spellEnd"/>
      <w:r w:rsidRPr="0053519E">
        <w:rPr>
          <w:b/>
          <w:i/>
          <w:szCs w:val="28"/>
        </w:rPr>
        <w:t xml:space="preserve"> квартал</w:t>
      </w:r>
    </w:p>
    <w:p w:rsidR="00B53E5E" w:rsidRDefault="00B53E5E" w:rsidP="008D0815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Cs w:val="28"/>
        </w:rPr>
      </w:pPr>
      <w:r w:rsidRPr="00B53E5E">
        <w:rPr>
          <w:szCs w:val="28"/>
        </w:rPr>
        <w:t xml:space="preserve">Звіт про виконання обласного бюджету за </w:t>
      </w:r>
      <w:r>
        <w:rPr>
          <w:szCs w:val="28"/>
        </w:rPr>
        <w:t>9 місяців</w:t>
      </w:r>
      <w:r w:rsidRPr="00B53E5E">
        <w:rPr>
          <w:szCs w:val="28"/>
        </w:rPr>
        <w:t xml:space="preserve">  201</w:t>
      </w:r>
      <w:r w:rsidR="004C7441">
        <w:rPr>
          <w:szCs w:val="28"/>
        </w:rPr>
        <w:t>3</w:t>
      </w:r>
      <w:r w:rsidRPr="00B53E5E">
        <w:rPr>
          <w:szCs w:val="28"/>
        </w:rPr>
        <w:t xml:space="preserve"> року</w:t>
      </w:r>
      <w:r w:rsidR="008D0815">
        <w:rPr>
          <w:szCs w:val="28"/>
        </w:rPr>
        <w:t>.</w:t>
      </w:r>
      <w:r w:rsidR="004523C0">
        <w:rPr>
          <w:szCs w:val="28"/>
        </w:rPr>
        <w:t xml:space="preserve"> </w:t>
      </w:r>
      <w:r w:rsidR="004523C0">
        <w:rPr>
          <w:i/>
          <w:szCs w:val="28"/>
        </w:rPr>
        <w:t>(Головне фінансове управління об</w:t>
      </w:r>
      <w:r w:rsidR="008D0815">
        <w:rPr>
          <w:i/>
          <w:szCs w:val="28"/>
        </w:rPr>
        <w:t>ласної державної адміністрації)</w:t>
      </w:r>
      <w:r>
        <w:rPr>
          <w:szCs w:val="28"/>
        </w:rPr>
        <w:t>.</w:t>
      </w:r>
    </w:p>
    <w:p w:rsidR="0053519E" w:rsidRDefault="00B53E5E" w:rsidP="008D0815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Про проект обласного бюджету </w:t>
      </w:r>
      <w:r w:rsidR="004C7441">
        <w:rPr>
          <w:szCs w:val="28"/>
        </w:rPr>
        <w:t xml:space="preserve"> на 2014</w:t>
      </w:r>
      <w:r w:rsidR="0053519E">
        <w:rPr>
          <w:szCs w:val="28"/>
        </w:rPr>
        <w:t xml:space="preserve"> рік</w:t>
      </w:r>
      <w:r w:rsidR="008D0815">
        <w:rPr>
          <w:szCs w:val="28"/>
        </w:rPr>
        <w:t>.</w:t>
      </w:r>
      <w:r w:rsidR="004523C0">
        <w:rPr>
          <w:szCs w:val="28"/>
        </w:rPr>
        <w:t xml:space="preserve"> </w:t>
      </w:r>
      <w:r w:rsidR="004523C0">
        <w:rPr>
          <w:i/>
          <w:szCs w:val="28"/>
        </w:rPr>
        <w:t>(Головне фінансове управління обласної державної адміністрації).</w:t>
      </w:r>
    </w:p>
    <w:p w:rsidR="00B53E5E" w:rsidRDefault="0053519E" w:rsidP="008D0815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Про проект </w:t>
      </w:r>
      <w:r w:rsidR="00B53E5E">
        <w:rPr>
          <w:szCs w:val="28"/>
        </w:rPr>
        <w:t xml:space="preserve"> програми соціального економічного розвитку області на 2</w:t>
      </w:r>
      <w:r w:rsidR="004C7441">
        <w:rPr>
          <w:szCs w:val="28"/>
        </w:rPr>
        <w:t>014</w:t>
      </w:r>
      <w:r w:rsidR="00B53E5E">
        <w:rPr>
          <w:szCs w:val="28"/>
        </w:rPr>
        <w:t xml:space="preserve"> рік.</w:t>
      </w:r>
      <w:r w:rsidR="008D0815">
        <w:rPr>
          <w:szCs w:val="28"/>
        </w:rPr>
        <w:t xml:space="preserve"> </w:t>
      </w:r>
      <w:r w:rsidR="008D0815" w:rsidRPr="008D0815">
        <w:rPr>
          <w:i/>
          <w:szCs w:val="28"/>
        </w:rPr>
        <w:t>(Департамент економічного розвитку і торгівлі обласної державної адміністрації).</w:t>
      </w:r>
    </w:p>
    <w:p w:rsidR="00B53E5E" w:rsidRPr="00B53E5E" w:rsidRDefault="00B53E5E" w:rsidP="0053519E">
      <w:pPr>
        <w:pStyle w:val="a3"/>
        <w:tabs>
          <w:tab w:val="left" w:pos="851"/>
        </w:tabs>
        <w:spacing w:line="360" w:lineRule="auto"/>
        <w:jc w:val="center"/>
        <w:rPr>
          <w:szCs w:val="28"/>
        </w:rPr>
      </w:pPr>
    </w:p>
    <w:p w:rsidR="00242582" w:rsidRPr="00B53E5E" w:rsidRDefault="00242582" w:rsidP="0053519E">
      <w:pPr>
        <w:pStyle w:val="a3"/>
        <w:tabs>
          <w:tab w:val="left" w:pos="851"/>
        </w:tabs>
        <w:spacing w:line="360" w:lineRule="auto"/>
        <w:ind w:left="720"/>
        <w:jc w:val="both"/>
        <w:rPr>
          <w:szCs w:val="28"/>
        </w:rPr>
      </w:pPr>
    </w:p>
    <w:p w:rsidR="00242582" w:rsidRPr="0053519E" w:rsidRDefault="0053519E" w:rsidP="0053519E">
      <w:pPr>
        <w:pStyle w:val="a3"/>
        <w:tabs>
          <w:tab w:val="left" w:pos="851"/>
        </w:tabs>
        <w:spacing w:line="360" w:lineRule="auto"/>
        <w:jc w:val="both"/>
        <w:rPr>
          <w:b/>
          <w:szCs w:val="28"/>
        </w:rPr>
      </w:pPr>
      <w:r w:rsidRPr="0053519E">
        <w:rPr>
          <w:b/>
          <w:szCs w:val="28"/>
        </w:rPr>
        <w:t>Голова постійної комісії</w:t>
      </w:r>
      <w:r w:rsidRPr="0053519E">
        <w:rPr>
          <w:b/>
          <w:szCs w:val="28"/>
        </w:rPr>
        <w:tab/>
      </w:r>
      <w:r w:rsidRPr="0053519E">
        <w:rPr>
          <w:b/>
          <w:szCs w:val="28"/>
        </w:rPr>
        <w:tab/>
      </w:r>
      <w:r w:rsidRPr="0053519E">
        <w:rPr>
          <w:b/>
          <w:szCs w:val="28"/>
        </w:rPr>
        <w:tab/>
        <w:t xml:space="preserve">                 </w:t>
      </w:r>
      <w:r w:rsidRPr="0053519E">
        <w:rPr>
          <w:b/>
          <w:szCs w:val="28"/>
        </w:rPr>
        <w:tab/>
      </w:r>
      <w:r w:rsidRPr="0053519E">
        <w:rPr>
          <w:b/>
          <w:szCs w:val="28"/>
        </w:rPr>
        <w:tab/>
      </w:r>
      <w:r w:rsidRPr="0053519E">
        <w:rPr>
          <w:b/>
          <w:szCs w:val="28"/>
        </w:rPr>
        <w:tab/>
        <w:t>В. Куліш</w:t>
      </w:r>
    </w:p>
    <w:sectPr w:rsidR="00242582" w:rsidRPr="0053519E" w:rsidSect="001F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3AD"/>
    <w:multiLevelType w:val="hybridMultilevel"/>
    <w:tmpl w:val="8CD0735C"/>
    <w:lvl w:ilvl="0" w:tplc="BCDA6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5715E1"/>
    <w:multiLevelType w:val="hybridMultilevel"/>
    <w:tmpl w:val="1F5441F4"/>
    <w:lvl w:ilvl="0" w:tplc="BCDA6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3DB7"/>
    <w:multiLevelType w:val="hybridMultilevel"/>
    <w:tmpl w:val="96F0DDCC"/>
    <w:lvl w:ilvl="0" w:tplc="F22E5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6D2798"/>
    <w:multiLevelType w:val="hybridMultilevel"/>
    <w:tmpl w:val="6E2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62B3"/>
    <w:multiLevelType w:val="hybridMultilevel"/>
    <w:tmpl w:val="7452E5B6"/>
    <w:lvl w:ilvl="0" w:tplc="BCDA6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72443"/>
    <w:multiLevelType w:val="hybridMultilevel"/>
    <w:tmpl w:val="5196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334E"/>
    <w:multiLevelType w:val="hybridMultilevel"/>
    <w:tmpl w:val="8EE220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7F84"/>
    <w:rsid w:val="000F734C"/>
    <w:rsid w:val="00187F84"/>
    <w:rsid w:val="001F18CB"/>
    <w:rsid w:val="00242582"/>
    <w:rsid w:val="002540F9"/>
    <w:rsid w:val="00263DDB"/>
    <w:rsid w:val="002B59EC"/>
    <w:rsid w:val="00355A27"/>
    <w:rsid w:val="003C49FC"/>
    <w:rsid w:val="004523C0"/>
    <w:rsid w:val="004C5F42"/>
    <w:rsid w:val="004C7441"/>
    <w:rsid w:val="004D1C94"/>
    <w:rsid w:val="004F3DBE"/>
    <w:rsid w:val="00511CCD"/>
    <w:rsid w:val="0053519E"/>
    <w:rsid w:val="00603D3D"/>
    <w:rsid w:val="00783287"/>
    <w:rsid w:val="0081163A"/>
    <w:rsid w:val="0086442F"/>
    <w:rsid w:val="008B3ED7"/>
    <w:rsid w:val="008D0815"/>
    <w:rsid w:val="00997216"/>
    <w:rsid w:val="00B263DB"/>
    <w:rsid w:val="00B53E5E"/>
    <w:rsid w:val="00C309A6"/>
    <w:rsid w:val="00C94340"/>
    <w:rsid w:val="00C95F49"/>
    <w:rsid w:val="00D00043"/>
    <w:rsid w:val="00E97337"/>
    <w:rsid w:val="00F27E66"/>
    <w:rsid w:val="00F31EAF"/>
    <w:rsid w:val="00F33CA1"/>
    <w:rsid w:val="00F54ED4"/>
    <w:rsid w:val="00FE6E2F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84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18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Krismanoff</dc:creator>
  <cp:keywords/>
  <dc:description/>
  <cp:lastModifiedBy>Artur Oskwarek</cp:lastModifiedBy>
  <cp:revision>12</cp:revision>
  <cp:lastPrinted>2013-01-28T13:12:00Z</cp:lastPrinted>
  <dcterms:created xsi:type="dcterms:W3CDTF">2011-12-20T14:29:00Z</dcterms:created>
  <dcterms:modified xsi:type="dcterms:W3CDTF">2013-01-28T14:09:00Z</dcterms:modified>
</cp:coreProperties>
</file>