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8E" w:rsidRDefault="00171A8E" w:rsidP="00171A8E">
      <w:pPr>
        <w:spacing w:line="480" w:lineRule="atLeast"/>
        <w:ind w:right="-7"/>
        <w:jc w:val="center"/>
        <w:rPr>
          <w:b/>
        </w:rPr>
      </w:pPr>
      <w:r w:rsidRPr="00E8435B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420890243" r:id="rId6">
            <o:FieldCodes>\s \* MERGEFORMAT</o:FieldCodes>
          </o:OLEObject>
        </w:object>
      </w:r>
    </w:p>
    <w:p w:rsidR="00171A8E" w:rsidRDefault="00287EE5" w:rsidP="00171A8E">
      <w:pPr>
        <w:spacing w:line="480" w:lineRule="atLeast"/>
        <w:ind w:right="-7"/>
        <w:jc w:val="center"/>
        <w:rPr>
          <w:b/>
          <w:sz w:val="32"/>
        </w:rPr>
      </w:pPr>
      <w:proofErr w:type="gramStart"/>
      <w:r>
        <w:rPr>
          <w:b/>
          <w:sz w:val="32"/>
        </w:rPr>
        <w:t>У</w:t>
      </w:r>
      <w:proofErr w:type="gramEnd"/>
      <w:r>
        <w:rPr>
          <w:b/>
          <w:sz w:val="32"/>
        </w:rPr>
        <w:t xml:space="preserve"> К Р</w:t>
      </w:r>
      <w:r w:rsidR="00171A8E">
        <w:rPr>
          <w:b/>
          <w:sz w:val="32"/>
        </w:rPr>
        <w:t>А Ї Н А</w:t>
      </w:r>
    </w:p>
    <w:p w:rsidR="00171A8E" w:rsidRDefault="00171A8E" w:rsidP="00171A8E">
      <w:pPr>
        <w:pStyle w:val="Style2"/>
        <w:widowControl/>
        <w:spacing w:before="24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ЧЕРНІВЕЦЬКА ОБЛАСНА РАДА</w:t>
      </w:r>
    </w:p>
    <w:p w:rsidR="0019196D" w:rsidRDefault="005A4291" w:rsidP="0019196D">
      <w:pPr>
        <w:pBdr>
          <w:bottom w:val="single" w:sz="6" w:space="0" w:color="auto"/>
        </w:pBdr>
        <w:jc w:val="center"/>
        <w:rPr>
          <w:b/>
          <w:sz w:val="40"/>
        </w:rPr>
      </w:pPr>
      <w:r>
        <w:rPr>
          <w:b/>
          <w:sz w:val="36"/>
        </w:rPr>
        <w:fldChar w:fldCharType="begin"/>
      </w:r>
      <w:r w:rsidR="0019196D">
        <w:rPr>
          <w:b/>
          <w:sz w:val="36"/>
        </w:rPr>
        <w:instrText xml:space="preserve"> MERGEFIELD Организация </w:instrText>
      </w:r>
      <w:r>
        <w:rPr>
          <w:b/>
          <w:sz w:val="36"/>
        </w:rPr>
        <w:fldChar w:fldCharType="separate"/>
      </w:r>
      <w:r w:rsidR="0019196D">
        <w:rPr>
          <w:b/>
          <w:noProof/>
          <w:sz w:val="36"/>
        </w:rPr>
        <w:t xml:space="preserve">Постійна комісія з питань </w:t>
      </w:r>
      <w:r w:rsidR="0019196D" w:rsidRPr="008725E3">
        <w:rPr>
          <w:b/>
          <w:noProof/>
          <w:sz w:val="36"/>
        </w:rPr>
        <w:t>будівництва, архітектури, транспорту, зв’язку, житлово-комунального господарства та надзвичайних ситуацій</w:t>
      </w:r>
      <w:r w:rsidR="0019196D">
        <w:rPr>
          <w:b/>
          <w:noProof/>
          <w:sz w:val="36"/>
        </w:rPr>
        <w:t xml:space="preserve"> </w:t>
      </w:r>
      <w:r>
        <w:rPr>
          <w:b/>
          <w:sz w:val="36"/>
        </w:rPr>
        <w:fldChar w:fldCharType="end"/>
      </w:r>
    </w:p>
    <w:p w:rsidR="00171A8E" w:rsidRDefault="00171A8E" w:rsidP="0019196D">
      <w:pPr>
        <w:pStyle w:val="Style3"/>
        <w:widowControl/>
        <w:tabs>
          <w:tab w:val="left" w:leader="underscore" w:pos="1843"/>
          <w:tab w:val="left" w:leader="underscore" w:pos="9331"/>
        </w:tabs>
        <w:rPr>
          <w:rStyle w:val="FontStyle16"/>
          <w:lang w:val="uk-UA" w:eastAsia="uk-UA"/>
        </w:rPr>
      </w:pPr>
    </w:p>
    <w:p w:rsidR="008E2FF1" w:rsidRDefault="008E2FF1" w:rsidP="008E2FF1">
      <w:pPr>
        <w:pStyle w:val="Style4"/>
        <w:widowControl/>
        <w:spacing w:before="19"/>
        <w:ind w:left="5103" w:firstLine="125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  <w:t xml:space="preserve">ПОГОДЖЕНО </w:t>
      </w:r>
      <w:r>
        <w:rPr>
          <w:rStyle w:val="FontStyle17"/>
          <w:lang w:val="uk-UA" w:eastAsia="uk-UA"/>
        </w:rPr>
        <w:br/>
      </w:r>
      <w:r w:rsidR="00975C5D">
        <w:rPr>
          <w:rStyle w:val="FontStyle17"/>
          <w:lang w:val="uk-UA" w:eastAsia="uk-UA"/>
        </w:rPr>
        <w:tab/>
        <w:t xml:space="preserve">    </w:t>
      </w:r>
      <w:r w:rsidR="008B5274">
        <w:rPr>
          <w:rStyle w:val="FontStyle17"/>
          <w:lang w:val="uk-UA" w:eastAsia="uk-UA"/>
        </w:rPr>
        <w:t>Голова</w:t>
      </w:r>
      <w:r>
        <w:rPr>
          <w:rStyle w:val="FontStyle17"/>
          <w:lang w:val="uk-UA" w:eastAsia="uk-UA"/>
        </w:rPr>
        <w:t xml:space="preserve"> обласної ради</w:t>
      </w:r>
    </w:p>
    <w:p w:rsidR="008C5685" w:rsidRDefault="008C5685" w:rsidP="008E2FF1">
      <w:pPr>
        <w:pStyle w:val="Style4"/>
        <w:widowControl/>
        <w:spacing w:before="19"/>
        <w:ind w:left="5103" w:firstLine="125"/>
        <w:rPr>
          <w:rStyle w:val="FontStyle17"/>
          <w:lang w:val="uk-UA" w:eastAsia="uk-UA"/>
        </w:rPr>
      </w:pPr>
    </w:p>
    <w:p w:rsidR="00171A8E" w:rsidRDefault="008B5274" w:rsidP="008B5274">
      <w:pPr>
        <w:pStyle w:val="Style4"/>
        <w:widowControl/>
        <w:spacing w:before="19"/>
        <w:ind w:left="5103" w:firstLine="125"/>
        <w:rPr>
          <w:sz w:val="20"/>
          <w:szCs w:val="20"/>
        </w:rPr>
      </w:pPr>
      <w:r>
        <w:rPr>
          <w:rStyle w:val="FontStyle17"/>
          <w:lang w:val="uk-UA" w:eastAsia="uk-UA"/>
        </w:rPr>
        <w:t>_______________ М.</w:t>
      </w:r>
      <w:proofErr w:type="spellStart"/>
      <w:r>
        <w:rPr>
          <w:rStyle w:val="FontStyle17"/>
          <w:lang w:val="uk-UA" w:eastAsia="uk-UA"/>
        </w:rPr>
        <w:t>Гайничеру</w:t>
      </w:r>
      <w:proofErr w:type="spellEnd"/>
    </w:p>
    <w:p w:rsidR="00171A8E" w:rsidRDefault="00171A8E" w:rsidP="00171A8E">
      <w:pPr>
        <w:pStyle w:val="Style6"/>
        <w:widowControl/>
        <w:spacing w:line="240" w:lineRule="exact"/>
        <w:ind w:left="658"/>
        <w:rPr>
          <w:sz w:val="20"/>
          <w:szCs w:val="20"/>
        </w:rPr>
      </w:pPr>
    </w:p>
    <w:p w:rsidR="00975C5D" w:rsidRDefault="00171A8E" w:rsidP="00504D14">
      <w:pPr>
        <w:pStyle w:val="Style6"/>
        <w:widowControl/>
        <w:ind w:left="658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ПЛАН РОБОТИ </w:t>
      </w:r>
      <w:r>
        <w:rPr>
          <w:rStyle w:val="FontStyle17"/>
          <w:lang w:val="uk-UA" w:eastAsia="uk-UA"/>
        </w:rPr>
        <w:br/>
      </w:r>
      <w:r w:rsidR="0019196D">
        <w:rPr>
          <w:rStyle w:val="FontStyle17"/>
          <w:lang w:val="uk-UA" w:eastAsia="uk-UA"/>
        </w:rPr>
        <w:t>постійної комісії</w:t>
      </w:r>
      <w:r w:rsidR="0019196D" w:rsidRPr="0019196D">
        <w:rPr>
          <w:rStyle w:val="FontStyle17"/>
          <w:lang w:val="uk-UA" w:eastAsia="uk-UA"/>
        </w:rPr>
        <w:t xml:space="preserve"> з питань будівництва, архітектури, транспорту, зв’язку, житлово-комунального господарства та надзвичайних ситуацій</w:t>
      </w:r>
    </w:p>
    <w:p w:rsidR="0019196D" w:rsidRDefault="0019196D" w:rsidP="00504D14">
      <w:pPr>
        <w:pStyle w:val="Style6"/>
        <w:widowControl/>
        <w:ind w:left="658"/>
        <w:rPr>
          <w:rStyle w:val="FontStyle17"/>
          <w:lang w:val="uk-UA" w:eastAsia="uk-UA"/>
        </w:rPr>
      </w:pPr>
      <w:r w:rsidRPr="0019196D">
        <w:rPr>
          <w:rStyle w:val="FontStyle17"/>
          <w:lang w:val="uk-UA" w:eastAsia="uk-UA"/>
        </w:rPr>
        <w:t xml:space="preserve"> </w:t>
      </w:r>
      <w:r w:rsidR="00FA3749">
        <w:rPr>
          <w:rStyle w:val="FontStyle17"/>
          <w:lang w:val="uk-UA" w:eastAsia="uk-UA"/>
        </w:rPr>
        <w:t>на 2013</w:t>
      </w:r>
      <w:r w:rsidR="007E4FD4">
        <w:rPr>
          <w:rStyle w:val="FontStyle17"/>
          <w:lang w:val="uk-UA" w:eastAsia="uk-UA"/>
        </w:rPr>
        <w:t xml:space="preserve"> рік</w:t>
      </w:r>
    </w:p>
    <w:p w:rsidR="00F411D0" w:rsidRPr="00D25D8D" w:rsidRDefault="00F411D0" w:rsidP="00F411D0">
      <w:pPr>
        <w:pStyle w:val="Style7"/>
        <w:widowControl/>
        <w:spacing w:before="67" w:line="307" w:lineRule="exact"/>
        <w:ind w:firstLine="658"/>
        <w:rPr>
          <w:rStyle w:val="FontStyle18"/>
          <w:sz w:val="28"/>
          <w:szCs w:val="28"/>
          <w:lang w:val="uk-UA" w:eastAsia="uk-UA"/>
        </w:rPr>
      </w:pPr>
      <w:r w:rsidRPr="00D25D8D">
        <w:rPr>
          <w:rStyle w:val="FontStyle18"/>
          <w:sz w:val="28"/>
          <w:szCs w:val="28"/>
          <w:lang w:val="uk-UA" w:eastAsia="uk-UA"/>
        </w:rPr>
        <w:t>1.</w:t>
      </w:r>
      <w:r w:rsidRPr="00D25D8D">
        <w:rPr>
          <w:rStyle w:val="FontStyle18"/>
          <w:sz w:val="28"/>
          <w:szCs w:val="28"/>
          <w:lang w:val="uk-UA" w:eastAsia="uk-UA"/>
        </w:rPr>
        <w:tab/>
        <w:t>Про звіт про вик</w:t>
      </w:r>
      <w:r w:rsidR="00B43598" w:rsidRPr="00D25D8D">
        <w:rPr>
          <w:rStyle w:val="FontStyle18"/>
          <w:sz w:val="28"/>
          <w:szCs w:val="28"/>
          <w:lang w:val="uk-UA" w:eastAsia="uk-UA"/>
        </w:rPr>
        <w:t>онання обласного</w:t>
      </w:r>
      <w:r w:rsidR="00FA3749">
        <w:rPr>
          <w:rStyle w:val="FontStyle18"/>
          <w:sz w:val="28"/>
          <w:szCs w:val="28"/>
          <w:lang w:val="uk-UA" w:eastAsia="uk-UA"/>
        </w:rPr>
        <w:t xml:space="preserve"> бюджету за 201</w:t>
      </w:r>
      <w:r w:rsidR="00FA3749" w:rsidRPr="00FA3749">
        <w:rPr>
          <w:rStyle w:val="FontStyle18"/>
          <w:sz w:val="28"/>
          <w:szCs w:val="28"/>
          <w:lang w:eastAsia="uk-UA"/>
        </w:rPr>
        <w:t>2</w:t>
      </w:r>
      <w:r w:rsidRPr="00D25D8D">
        <w:rPr>
          <w:rStyle w:val="FontStyle18"/>
          <w:sz w:val="28"/>
          <w:szCs w:val="28"/>
          <w:lang w:val="uk-UA" w:eastAsia="uk-UA"/>
        </w:rPr>
        <w:t xml:space="preserve"> р</w:t>
      </w:r>
      <w:r w:rsidR="00E204F3" w:rsidRPr="00D25D8D">
        <w:rPr>
          <w:rStyle w:val="FontStyle18"/>
          <w:sz w:val="28"/>
          <w:szCs w:val="28"/>
          <w:lang w:val="uk-UA" w:eastAsia="uk-UA"/>
        </w:rPr>
        <w:t xml:space="preserve">ік. </w:t>
      </w:r>
      <w:r w:rsidRPr="00D25D8D">
        <w:rPr>
          <w:rStyle w:val="FontStyle18"/>
          <w:sz w:val="28"/>
          <w:szCs w:val="28"/>
          <w:lang w:val="uk-UA" w:eastAsia="uk-UA"/>
        </w:rPr>
        <w:t xml:space="preserve"> </w:t>
      </w:r>
    </w:p>
    <w:p w:rsidR="00F411D0" w:rsidRPr="00D25D8D" w:rsidRDefault="008B5274" w:rsidP="00F411D0">
      <w:pPr>
        <w:pStyle w:val="Style5"/>
        <w:widowControl/>
        <w:spacing w:before="240" w:line="259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І квартал 2013</w:t>
      </w:r>
      <w:r w:rsidR="00F411D0"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="00F411D0"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F411D0" w:rsidRPr="00D25D8D" w:rsidRDefault="00F411D0" w:rsidP="00F411D0">
      <w:pPr>
        <w:pStyle w:val="Style11"/>
        <w:widowControl/>
        <w:ind w:left="5670" w:firstLine="0"/>
        <w:jc w:val="center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Головне фінансове управління облдержадміністрації</w:t>
      </w:r>
    </w:p>
    <w:p w:rsidR="00171A8E" w:rsidRPr="00D25D8D" w:rsidRDefault="00171A8E" w:rsidP="00171A8E">
      <w:pPr>
        <w:pStyle w:val="Style7"/>
        <w:widowControl/>
        <w:spacing w:line="240" w:lineRule="exact"/>
        <w:rPr>
          <w:sz w:val="28"/>
          <w:szCs w:val="28"/>
        </w:rPr>
      </w:pPr>
    </w:p>
    <w:p w:rsidR="00171A8E" w:rsidRPr="00D25D8D" w:rsidRDefault="00F411D0" w:rsidP="00720EDB">
      <w:pPr>
        <w:pStyle w:val="Style7"/>
        <w:widowControl/>
        <w:tabs>
          <w:tab w:val="left" w:pos="1296"/>
        </w:tabs>
        <w:spacing w:before="38"/>
        <w:jc w:val="both"/>
        <w:rPr>
          <w:rStyle w:val="FontStyle18"/>
          <w:sz w:val="28"/>
          <w:szCs w:val="28"/>
          <w:lang w:val="uk-UA" w:eastAsia="uk-UA"/>
        </w:rPr>
      </w:pPr>
      <w:r w:rsidRPr="00D25D8D">
        <w:rPr>
          <w:rStyle w:val="FontStyle18"/>
          <w:sz w:val="28"/>
          <w:szCs w:val="28"/>
          <w:lang w:val="uk-UA" w:eastAsia="uk-UA"/>
        </w:rPr>
        <w:t>2</w:t>
      </w:r>
      <w:r w:rsidR="00171A8E" w:rsidRPr="00D25D8D">
        <w:rPr>
          <w:rStyle w:val="FontStyle18"/>
          <w:sz w:val="28"/>
          <w:szCs w:val="28"/>
          <w:lang w:val="uk-UA" w:eastAsia="uk-UA"/>
        </w:rPr>
        <w:t>.</w:t>
      </w:r>
      <w:r w:rsidR="00171A8E" w:rsidRPr="00D25D8D">
        <w:rPr>
          <w:rStyle w:val="FontStyle18"/>
          <w:sz w:val="28"/>
          <w:szCs w:val="28"/>
          <w:lang w:val="uk-UA" w:eastAsia="uk-UA"/>
        </w:rPr>
        <w:tab/>
        <w:t xml:space="preserve">Про хід виконання </w:t>
      </w:r>
      <w:r w:rsidR="00FA3749">
        <w:rPr>
          <w:rStyle w:val="FontStyle18"/>
          <w:sz w:val="28"/>
          <w:szCs w:val="28"/>
          <w:lang w:val="uk-UA" w:eastAsia="uk-UA"/>
        </w:rPr>
        <w:t xml:space="preserve">у 2012 році </w:t>
      </w:r>
      <w:r w:rsidR="00171A8E" w:rsidRPr="00D25D8D">
        <w:rPr>
          <w:rStyle w:val="FontStyle18"/>
          <w:sz w:val="28"/>
          <w:szCs w:val="28"/>
          <w:lang w:val="uk-UA" w:eastAsia="uk-UA"/>
        </w:rPr>
        <w:t xml:space="preserve">Комплексної програми "Питна вода </w:t>
      </w:r>
      <w:r w:rsidR="00720EDB">
        <w:rPr>
          <w:rStyle w:val="FontStyle18"/>
          <w:sz w:val="28"/>
          <w:szCs w:val="28"/>
          <w:lang w:val="uk-UA" w:eastAsia="uk-UA"/>
        </w:rPr>
        <w:t>Ч</w:t>
      </w:r>
      <w:r w:rsidR="00171A8E" w:rsidRPr="00D25D8D">
        <w:rPr>
          <w:rStyle w:val="FontStyle18"/>
          <w:sz w:val="28"/>
          <w:szCs w:val="28"/>
          <w:lang w:val="uk-UA" w:eastAsia="uk-UA"/>
        </w:rPr>
        <w:t>ернівецької</w:t>
      </w:r>
      <w:r w:rsidR="00720EDB">
        <w:rPr>
          <w:rStyle w:val="FontStyle18"/>
          <w:sz w:val="28"/>
          <w:szCs w:val="28"/>
          <w:lang w:val="uk-UA" w:eastAsia="uk-UA"/>
        </w:rPr>
        <w:t xml:space="preserve"> </w:t>
      </w:r>
      <w:r w:rsidR="00171A8E" w:rsidRPr="00D25D8D">
        <w:rPr>
          <w:rStyle w:val="FontStyle18"/>
          <w:sz w:val="28"/>
          <w:szCs w:val="28"/>
          <w:lang w:val="uk-UA" w:eastAsia="uk-UA"/>
        </w:rPr>
        <w:t>області до 2020 року".</w:t>
      </w:r>
    </w:p>
    <w:p w:rsidR="00171A8E" w:rsidRPr="00D25D8D" w:rsidRDefault="00171A8E" w:rsidP="00171A8E">
      <w:pPr>
        <w:pStyle w:val="Style5"/>
        <w:widowControl/>
        <w:spacing w:line="240" w:lineRule="exact"/>
        <w:ind w:left="6322"/>
        <w:rPr>
          <w:sz w:val="28"/>
          <w:szCs w:val="28"/>
        </w:rPr>
      </w:pPr>
    </w:p>
    <w:p w:rsidR="00171A8E" w:rsidRPr="00D25D8D" w:rsidRDefault="00171A8E" w:rsidP="00171A8E">
      <w:pPr>
        <w:pStyle w:val="Style5"/>
        <w:widowControl/>
        <w:spacing w:before="82" w:line="259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z w:val="28"/>
          <w:szCs w:val="28"/>
          <w:lang w:val="uk-UA" w:eastAsia="uk-UA"/>
        </w:rPr>
        <w:t>І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171A8E" w:rsidRPr="00D25D8D" w:rsidRDefault="00F411D0" w:rsidP="00171A8E">
      <w:pPr>
        <w:pStyle w:val="Style8"/>
        <w:widowControl/>
        <w:spacing w:before="5"/>
        <w:ind w:left="5670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Управління житлово-комунального господарства облдержадміністрації</w:t>
      </w:r>
    </w:p>
    <w:p w:rsidR="00E204F3" w:rsidRPr="00D25D8D" w:rsidRDefault="00E204F3" w:rsidP="00171A8E">
      <w:pPr>
        <w:pStyle w:val="Style8"/>
        <w:widowControl/>
        <w:spacing w:before="5"/>
        <w:ind w:left="5670"/>
        <w:rPr>
          <w:rStyle w:val="FontStyle21"/>
          <w:sz w:val="28"/>
          <w:szCs w:val="28"/>
          <w:lang w:val="uk-UA" w:eastAsia="uk-UA"/>
        </w:rPr>
      </w:pPr>
    </w:p>
    <w:p w:rsidR="00E204F3" w:rsidRPr="00D25D8D" w:rsidRDefault="00E204F3" w:rsidP="00171A8E">
      <w:pPr>
        <w:pStyle w:val="Style8"/>
        <w:widowControl/>
        <w:spacing w:before="5"/>
        <w:ind w:left="5670"/>
        <w:rPr>
          <w:rStyle w:val="FontStyle21"/>
          <w:sz w:val="28"/>
          <w:szCs w:val="28"/>
          <w:lang w:val="uk-UA" w:eastAsia="uk-UA"/>
        </w:rPr>
      </w:pPr>
    </w:p>
    <w:p w:rsidR="00E204F3" w:rsidRPr="00D25D8D" w:rsidRDefault="00E204F3" w:rsidP="00171A8E">
      <w:pPr>
        <w:pStyle w:val="Style8"/>
        <w:widowControl/>
        <w:spacing w:before="5"/>
        <w:ind w:left="5670"/>
        <w:rPr>
          <w:rStyle w:val="FontStyle21"/>
          <w:sz w:val="28"/>
          <w:szCs w:val="28"/>
          <w:lang w:val="uk-UA" w:eastAsia="uk-UA"/>
        </w:rPr>
      </w:pPr>
    </w:p>
    <w:p w:rsidR="00171A8E" w:rsidRPr="00D25D8D" w:rsidRDefault="00B40793" w:rsidP="00F411D0">
      <w:pPr>
        <w:pStyle w:val="Style7"/>
        <w:widowControl/>
        <w:spacing w:before="29" w:line="240" w:lineRule="auto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9"/>
          <w:b w:val="0"/>
          <w:i w:val="0"/>
          <w:spacing w:val="20"/>
          <w:sz w:val="28"/>
          <w:szCs w:val="28"/>
          <w:lang w:val="uk-UA" w:eastAsia="uk-UA"/>
        </w:rPr>
        <w:t xml:space="preserve"> </w:t>
      </w:r>
      <w:r w:rsidR="00F411D0" w:rsidRPr="00D25D8D">
        <w:rPr>
          <w:rStyle w:val="FontStyle19"/>
          <w:b w:val="0"/>
          <w:i w:val="0"/>
          <w:spacing w:val="20"/>
          <w:sz w:val="28"/>
          <w:szCs w:val="28"/>
          <w:lang w:val="uk-UA" w:eastAsia="uk-UA"/>
        </w:rPr>
        <w:t>3</w:t>
      </w:r>
      <w:r w:rsidR="00171A8E" w:rsidRPr="00D25D8D">
        <w:rPr>
          <w:rStyle w:val="FontStyle19"/>
          <w:b w:val="0"/>
          <w:i w:val="0"/>
          <w:spacing w:val="20"/>
          <w:sz w:val="28"/>
          <w:szCs w:val="28"/>
          <w:lang w:val="uk-UA" w:eastAsia="uk-UA"/>
        </w:rPr>
        <w:t>.</w:t>
      </w:r>
      <w:r w:rsidR="00E204F3" w:rsidRPr="00D25D8D">
        <w:rPr>
          <w:rStyle w:val="FontStyle19"/>
          <w:b w:val="0"/>
          <w:i w:val="0"/>
          <w:spacing w:val="20"/>
          <w:sz w:val="28"/>
          <w:szCs w:val="28"/>
          <w:lang w:val="uk-UA" w:eastAsia="uk-UA"/>
        </w:rPr>
        <w:t xml:space="preserve">  </w:t>
      </w:r>
      <w:r w:rsidR="00171A8E" w:rsidRPr="00D25D8D">
        <w:rPr>
          <w:rStyle w:val="FontStyle18"/>
          <w:sz w:val="28"/>
          <w:szCs w:val="28"/>
          <w:lang w:val="uk-UA" w:eastAsia="uk-UA"/>
        </w:rPr>
        <w:t xml:space="preserve">Про </w:t>
      </w:r>
      <w:r w:rsidR="00B43598" w:rsidRPr="00D25D8D">
        <w:rPr>
          <w:rStyle w:val="FontStyle18"/>
          <w:sz w:val="28"/>
          <w:szCs w:val="28"/>
          <w:lang w:val="uk-UA" w:eastAsia="uk-UA"/>
        </w:rPr>
        <w:t>хід виконання Регіональної</w:t>
      </w:r>
      <w:r w:rsidR="00CD5E5F" w:rsidRPr="00D25D8D">
        <w:rPr>
          <w:rStyle w:val="FontStyle18"/>
          <w:sz w:val="28"/>
          <w:szCs w:val="28"/>
          <w:lang w:val="uk-UA" w:eastAsia="uk-UA"/>
        </w:rPr>
        <w:t xml:space="preserve"> </w:t>
      </w:r>
      <w:r w:rsidR="00B43598" w:rsidRPr="00D25D8D">
        <w:rPr>
          <w:rStyle w:val="FontStyle18"/>
          <w:sz w:val="28"/>
          <w:szCs w:val="28"/>
          <w:lang w:val="uk-UA" w:eastAsia="uk-UA"/>
        </w:rPr>
        <w:t>(комплексної) програми будівництва (придбання) доступного житла на 2010-2017 роки</w:t>
      </w:r>
      <w:r w:rsidR="0019196D" w:rsidRPr="00D25D8D">
        <w:rPr>
          <w:rStyle w:val="FontStyle18"/>
          <w:sz w:val="28"/>
          <w:szCs w:val="28"/>
          <w:lang w:val="uk-UA" w:eastAsia="uk-UA"/>
        </w:rPr>
        <w:t>.</w:t>
      </w:r>
    </w:p>
    <w:p w:rsidR="00171A8E" w:rsidRPr="00D25D8D" w:rsidRDefault="00171A8E" w:rsidP="00171A8E">
      <w:pPr>
        <w:pStyle w:val="Style5"/>
        <w:widowControl/>
        <w:spacing w:line="240" w:lineRule="exact"/>
        <w:ind w:left="6322"/>
        <w:rPr>
          <w:sz w:val="28"/>
          <w:szCs w:val="28"/>
        </w:rPr>
      </w:pPr>
    </w:p>
    <w:p w:rsidR="00171A8E" w:rsidRPr="00D25D8D" w:rsidRDefault="00171A8E" w:rsidP="00B67CAF">
      <w:pPr>
        <w:pStyle w:val="Style5"/>
        <w:widowControl/>
        <w:spacing w:before="5" w:line="250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z w:val="28"/>
          <w:szCs w:val="28"/>
          <w:lang w:val="uk-UA" w:eastAsia="uk-UA"/>
        </w:rPr>
        <w:t>І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171A8E" w:rsidRPr="00D25D8D" w:rsidRDefault="0019196D" w:rsidP="00171A8E">
      <w:pPr>
        <w:pStyle w:val="Style8"/>
        <w:widowControl/>
        <w:spacing w:line="250" w:lineRule="exact"/>
        <w:ind w:left="5670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Управління капітального будівництва облдержадміністрації</w:t>
      </w:r>
    </w:p>
    <w:p w:rsidR="00720EDB" w:rsidRDefault="00720EDB" w:rsidP="00E204F3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</w:p>
    <w:p w:rsidR="00720EDB" w:rsidRDefault="00720EDB" w:rsidP="00E204F3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</w:p>
    <w:p w:rsidR="00720EDB" w:rsidRDefault="00720EDB" w:rsidP="00E204F3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</w:p>
    <w:p w:rsidR="00FA3749" w:rsidRPr="00D25D8D" w:rsidRDefault="00A37781" w:rsidP="00FA3749">
      <w:pPr>
        <w:pStyle w:val="Style7"/>
        <w:widowControl/>
        <w:spacing w:before="29" w:line="240" w:lineRule="auto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</w:t>
      </w:r>
      <w:r w:rsidR="00FA3749">
        <w:rPr>
          <w:rStyle w:val="FontStyle18"/>
          <w:sz w:val="28"/>
          <w:szCs w:val="28"/>
          <w:lang w:val="uk-UA" w:eastAsia="uk-UA"/>
        </w:rPr>
        <w:t xml:space="preserve">. </w:t>
      </w:r>
      <w:r w:rsidR="00FA3749" w:rsidRPr="00D25D8D">
        <w:rPr>
          <w:rStyle w:val="FontStyle18"/>
          <w:sz w:val="28"/>
          <w:szCs w:val="28"/>
          <w:lang w:val="uk-UA" w:eastAsia="uk-UA"/>
        </w:rPr>
        <w:t xml:space="preserve">Про </w:t>
      </w:r>
      <w:r w:rsidR="00FA3749">
        <w:rPr>
          <w:rStyle w:val="FontStyle18"/>
          <w:sz w:val="28"/>
          <w:szCs w:val="28"/>
          <w:lang w:val="uk-UA" w:eastAsia="uk-UA"/>
        </w:rPr>
        <w:t>хід виконання Комплексної</w:t>
      </w:r>
      <w:r w:rsidR="00FA3749" w:rsidRPr="00D25D8D">
        <w:rPr>
          <w:rStyle w:val="FontStyle18"/>
          <w:sz w:val="28"/>
          <w:szCs w:val="28"/>
          <w:lang w:val="uk-UA" w:eastAsia="uk-UA"/>
        </w:rPr>
        <w:t xml:space="preserve"> програми будівництва</w:t>
      </w:r>
      <w:r w:rsidR="00FA3749">
        <w:rPr>
          <w:rStyle w:val="FontStyle18"/>
          <w:sz w:val="28"/>
          <w:szCs w:val="28"/>
          <w:lang w:val="uk-UA" w:eastAsia="uk-UA"/>
        </w:rPr>
        <w:t>, реконструкції та модернізації об’єктів соціальної інфраструктури до 2015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="00FA3749">
        <w:rPr>
          <w:rStyle w:val="FontStyle18"/>
          <w:sz w:val="28"/>
          <w:szCs w:val="28"/>
          <w:lang w:val="uk-UA" w:eastAsia="uk-UA"/>
        </w:rPr>
        <w:t>року.</w:t>
      </w:r>
      <w:r w:rsidR="00FA3749" w:rsidRPr="00D25D8D">
        <w:rPr>
          <w:rStyle w:val="FontStyle18"/>
          <w:sz w:val="28"/>
          <w:szCs w:val="28"/>
          <w:lang w:val="uk-UA" w:eastAsia="uk-UA"/>
        </w:rPr>
        <w:t xml:space="preserve"> </w:t>
      </w:r>
    </w:p>
    <w:p w:rsidR="00FA3749" w:rsidRPr="00D25D8D" w:rsidRDefault="00FA3749" w:rsidP="00FA3749">
      <w:pPr>
        <w:pStyle w:val="Style5"/>
        <w:widowControl/>
        <w:spacing w:before="5" w:line="250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z w:val="28"/>
          <w:szCs w:val="28"/>
          <w:lang w:val="uk-UA" w:eastAsia="uk-UA"/>
        </w:rPr>
        <w:t>І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FA3749" w:rsidRPr="00D25D8D" w:rsidRDefault="00FA3749" w:rsidP="00FA3749">
      <w:pPr>
        <w:pStyle w:val="Style8"/>
        <w:widowControl/>
        <w:spacing w:line="250" w:lineRule="exact"/>
        <w:ind w:left="5670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Управління капітального будівництва облдержадміністрації</w:t>
      </w:r>
    </w:p>
    <w:p w:rsidR="00975C5D" w:rsidRDefault="00B40793" w:rsidP="00E204F3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 </w:t>
      </w:r>
    </w:p>
    <w:p w:rsidR="00E204F3" w:rsidRPr="00D25D8D" w:rsidRDefault="00A37781" w:rsidP="00E204F3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5</w:t>
      </w:r>
      <w:r w:rsidR="00E204F3" w:rsidRPr="00D25D8D">
        <w:rPr>
          <w:rStyle w:val="FontStyle18"/>
          <w:sz w:val="28"/>
          <w:szCs w:val="28"/>
          <w:lang w:val="uk-UA" w:eastAsia="uk-UA"/>
        </w:rPr>
        <w:t>.</w:t>
      </w:r>
      <w:r w:rsidR="00E204F3" w:rsidRPr="00D25D8D">
        <w:rPr>
          <w:rStyle w:val="FontStyle18"/>
          <w:sz w:val="28"/>
          <w:szCs w:val="28"/>
          <w:lang w:val="uk-UA" w:eastAsia="uk-UA"/>
        </w:rPr>
        <w:tab/>
        <w:t>Звіт про виконання обласного</w:t>
      </w:r>
      <w:r w:rsidR="008B5274">
        <w:rPr>
          <w:rStyle w:val="FontStyle18"/>
          <w:sz w:val="28"/>
          <w:szCs w:val="28"/>
          <w:lang w:val="uk-UA" w:eastAsia="uk-UA"/>
        </w:rPr>
        <w:t xml:space="preserve"> бюджету на І квартал  2013</w:t>
      </w:r>
      <w:r w:rsidR="00E204F3" w:rsidRPr="00D25D8D">
        <w:rPr>
          <w:rStyle w:val="FontStyle18"/>
          <w:sz w:val="28"/>
          <w:szCs w:val="28"/>
          <w:lang w:val="uk-UA" w:eastAsia="uk-UA"/>
        </w:rPr>
        <w:t xml:space="preserve"> року</w:t>
      </w:r>
    </w:p>
    <w:p w:rsidR="00E204F3" w:rsidRPr="00D25D8D" w:rsidRDefault="008B5274" w:rsidP="00E204F3">
      <w:pPr>
        <w:pStyle w:val="Style5"/>
        <w:widowControl/>
        <w:spacing w:before="240" w:line="259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ІІ квартал 2013</w:t>
      </w:r>
      <w:r w:rsidR="00E204F3"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="00E204F3"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7E4FD4" w:rsidRPr="00D25D8D" w:rsidRDefault="00975C5D" w:rsidP="00975C5D">
      <w:pPr>
        <w:pStyle w:val="Style7"/>
        <w:widowControl/>
        <w:tabs>
          <w:tab w:val="left" w:pos="5670"/>
        </w:tabs>
        <w:spacing w:line="240" w:lineRule="exact"/>
        <w:ind w:firstLine="708"/>
        <w:jc w:val="center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ab/>
      </w:r>
      <w:r w:rsidR="00E204F3" w:rsidRPr="00D25D8D">
        <w:rPr>
          <w:rStyle w:val="FontStyle21"/>
          <w:sz w:val="28"/>
          <w:szCs w:val="28"/>
          <w:lang w:val="uk-UA" w:eastAsia="uk-UA"/>
        </w:rPr>
        <w:t xml:space="preserve">Головне фінансове управління </w:t>
      </w:r>
      <w:r w:rsidR="00E204F3" w:rsidRPr="00D25D8D">
        <w:rPr>
          <w:rStyle w:val="FontStyle21"/>
          <w:sz w:val="28"/>
          <w:szCs w:val="28"/>
          <w:lang w:val="uk-UA" w:eastAsia="uk-UA"/>
        </w:rPr>
        <w:br/>
      </w:r>
      <w:r>
        <w:rPr>
          <w:rStyle w:val="FontStyle21"/>
          <w:sz w:val="28"/>
          <w:szCs w:val="28"/>
          <w:lang w:val="uk-UA" w:eastAsia="uk-UA"/>
        </w:rPr>
        <w:tab/>
      </w:r>
      <w:r w:rsidR="00E204F3" w:rsidRPr="00D25D8D">
        <w:rPr>
          <w:rStyle w:val="FontStyle21"/>
          <w:sz w:val="28"/>
          <w:szCs w:val="28"/>
          <w:lang w:val="uk-UA" w:eastAsia="uk-UA"/>
        </w:rPr>
        <w:t>облдержадміністрації</w:t>
      </w:r>
    </w:p>
    <w:p w:rsidR="00244DEB" w:rsidRPr="00D25D8D" w:rsidRDefault="00244DEB" w:rsidP="00E204F3">
      <w:pPr>
        <w:pStyle w:val="Style7"/>
        <w:widowControl/>
        <w:spacing w:line="240" w:lineRule="exact"/>
        <w:ind w:firstLine="708"/>
        <w:jc w:val="right"/>
        <w:rPr>
          <w:rStyle w:val="FontStyle21"/>
          <w:sz w:val="28"/>
          <w:szCs w:val="28"/>
          <w:lang w:val="uk-UA" w:eastAsia="uk-UA"/>
        </w:rPr>
      </w:pPr>
    </w:p>
    <w:p w:rsidR="00244DEB" w:rsidRPr="00D25D8D" w:rsidRDefault="00244DEB" w:rsidP="00E204F3">
      <w:pPr>
        <w:pStyle w:val="Style7"/>
        <w:widowControl/>
        <w:spacing w:line="240" w:lineRule="exact"/>
        <w:ind w:firstLine="708"/>
        <w:jc w:val="right"/>
        <w:rPr>
          <w:rStyle w:val="FontStyle21"/>
          <w:sz w:val="28"/>
          <w:szCs w:val="28"/>
          <w:lang w:val="uk-UA" w:eastAsia="uk-UA"/>
        </w:rPr>
      </w:pPr>
    </w:p>
    <w:p w:rsidR="00244DEB" w:rsidRPr="00D25D8D" w:rsidRDefault="00B40793" w:rsidP="00244DEB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 </w:t>
      </w:r>
      <w:r w:rsidR="00A37781">
        <w:rPr>
          <w:rStyle w:val="FontStyle18"/>
          <w:sz w:val="28"/>
          <w:szCs w:val="28"/>
          <w:lang w:val="uk-UA" w:eastAsia="uk-UA"/>
        </w:rPr>
        <w:t>6</w:t>
      </w:r>
      <w:r w:rsidR="00244DEB" w:rsidRPr="00D25D8D">
        <w:rPr>
          <w:rStyle w:val="FontStyle18"/>
          <w:sz w:val="28"/>
          <w:szCs w:val="28"/>
          <w:lang w:val="uk-UA" w:eastAsia="uk-UA"/>
        </w:rPr>
        <w:t xml:space="preserve">. </w:t>
      </w:r>
      <w:r w:rsidR="00921161">
        <w:rPr>
          <w:rStyle w:val="FontStyle18"/>
          <w:sz w:val="28"/>
          <w:szCs w:val="28"/>
          <w:lang w:val="uk-UA" w:eastAsia="uk-UA"/>
        </w:rPr>
        <w:t xml:space="preserve"> </w:t>
      </w:r>
      <w:r w:rsidR="00244DEB" w:rsidRPr="00D25D8D">
        <w:rPr>
          <w:rStyle w:val="FontStyle18"/>
          <w:sz w:val="28"/>
          <w:szCs w:val="28"/>
          <w:lang w:val="uk-UA" w:eastAsia="uk-UA"/>
        </w:rPr>
        <w:t xml:space="preserve">Про хід виконання </w:t>
      </w:r>
      <w:r w:rsidR="00FA3749">
        <w:rPr>
          <w:rStyle w:val="FontStyle18"/>
          <w:sz w:val="28"/>
          <w:szCs w:val="28"/>
          <w:lang w:val="uk-UA" w:eastAsia="uk-UA"/>
        </w:rPr>
        <w:t xml:space="preserve">у 2012 році </w:t>
      </w:r>
      <w:r w:rsidR="00244DEB" w:rsidRPr="00D25D8D">
        <w:rPr>
          <w:rStyle w:val="FontStyle18"/>
          <w:sz w:val="28"/>
          <w:szCs w:val="28"/>
          <w:lang w:val="uk-UA" w:eastAsia="uk-UA"/>
        </w:rPr>
        <w:t>Комплексної програми реформування та розвитку житлово-комунального господарства Чернівецької області на 2010-2014 роки.</w:t>
      </w:r>
    </w:p>
    <w:p w:rsidR="00244DEB" w:rsidRPr="00D25D8D" w:rsidRDefault="00975C5D" w:rsidP="00244DEB">
      <w:pPr>
        <w:pStyle w:val="Style5"/>
        <w:widowControl/>
        <w:spacing w:before="240" w:line="254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>
        <w:rPr>
          <w:rStyle w:val="FontStyle20"/>
          <w:spacing w:val="40"/>
          <w:sz w:val="28"/>
          <w:szCs w:val="28"/>
          <w:lang w:val="uk-UA" w:eastAsia="uk-UA"/>
        </w:rPr>
        <w:t>І</w:t>
      </w:r>
      <w:r w:rsidR="00244DEB" w:rsidRPr="00D25D8D">
        <w:rPr>
          <w:rStyle w:val="FontStyle20"/>
          <w:spacing w:val="40"/>
          <w:sz w:val="28"/>
          <w:szCs w:val="28"/>
          <w:lang w:val="uk-UA" w:eastAsia="uk-UA"/>
        </w:rPr>
        <w:t>І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="00244DEB"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="00244DEB"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244DEB" w:rsidRPr="00D25D8D" w:rsidRDefault="00244DEB" w:rsidP="00244DEB">
      <w:pPr>
        <w:pStyle w:val="Style8"/>
        <w:widowControl/>
        <w:spacing w:line="254" w:lineRule="exact"/>
        <w:ind w:left="5670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Управління житлово-комунального господарства  облдержадміністрації</w:t>
      </w:r>
    </w:p>
    <w:p w:rsidR="00244DEB" w:rsidRPr="00D25D8D" w:rsidRDefault="00244DEB" w:rsidP="00E204F3">
      <w:pPr>
        <w:pStyle w:val="Style7"/>
        <w:widowControl/>
        <w:spacing w:line="240" w:lineRule="exact"/>
        <w:ind w:firstLine="708"/>
        <w:jc w:val="right"/>
        <w:rPr>
          <w:rStyle w:val="FontStyle21"/>
          <w:sz w:val="28"/>
          <w:szCs w:val="28"/>
          <w:lang w:val="uk-UA" w:eastAsia="uk-UA"/>
        </w:rPr>
      </w:pPr>
    </w:p>
    <w:p w:rsidR="00244DEB" w:rsidRPr="00D25D8D" w:rsidRDefault="00244DEB" w:rsidP="00E204F3">
      <w:pPr>
        <w:pStyle w:val="Style7"/>
        <w:widowControl/>
        <w:spacing w:line="240" w:lineRule="exact"/>
        <w:ind w:firstLine="708"/>
        <w:jc w:val="right"/>
        <w:rPr>
          <w:sz w:val="28"/>
          <w:szCs w:val="28"/>
          <w:lang w:val="uk-UA"/>
        </w:rPr>
      </w:pPr>
    </w:p>
    <w:p w:rsidR="007E4FD4" w:rsidRPr="00D25D8D" w:rsidRDefault="007E4FD4" w:rsidP="0025634F">
      <w:pPr>
        <w:pStyle w:val="Style7"/>
        <w:widowControl/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5E5F" w:rsidRPr="00D25D8D" w:rsidRDefault="00CD5E5F" w:rsidP="00CD5E5F">
      <w:pPr>
        <w:pStyle w:val="Style11"/>
        <w:widowControl/>
        <w:ind w:left="5670" w:firstLine="0"/>
        <w:jc w:val="center"/>
        <w:rPr>
          <w:rStyle w:val="FontStyle21"/>
          <w:sz w:val="28"/>
          <w:szCs w:val="28"/>
          <w:lang w:val="uk-UA" w:eastAsia="uk-UA"/>
        </w:rPr>
      </w:pPr>
    </w:p>
    <w:p w:rsidR="00CE0172" w:rsidRPr="00D25D8D" w:rsidRDefault="00CE0172" w:rsidP="00CE0172">
      <w:pPr>
        <w:pStyle w:val="Style11"/>
        <w:widowControl/>
        <w:ind w:left="5670" w:firstLine="0"/>
        <w:jc w:val="both"/>
        <w:rPr>
          <w:rStyle w:val="FontStyle21"/>
          <w:i w:val="0"/>
          <w:sz w:val="28"/>
          <w:szCs w:val="28"/>
          <w:lang w:val="uk-UA" w:eastAsia="uk-UA"/>
        </w:rPr>
      </w:pPr>
    </w:p>
    <w:p w:rsidR="00CE0172" w:rsidRPr="00D25D8D" w:rsidRDefault="00A37781" w:rsidP="00CE0172">
      <w:pPr>
        <w:pStyle w:val="Style9"/>
        <w:widowControl/>
        <w:tabs>
          <w:tab w:val="left" w:pos="1296"/>
        </w:tabs>
        <w:spacing w:before="5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7</w:t>
      </w:r>
      <w:r w:rsidR="00CE0172" w:rsidRPr="00D25D8D">
        <w:rPr>
          <w:rStyle w:val="FontStyle18"/>
          <w:sz w:val="28"/>
          <w:szCs w:val="28"/>
          <w:lang w:val="uk-UA" w:eastAsia="uk-UA"/>
        </w:rPr>
        <w:t xml:space="preserve">. </w:t>
      </w:r>
      <w:r w:rsidR="00B40793">
        <w:rPr>
          <w:rStyle w:val="FontStyle18"/>
          <w:sz w:val="28"/>
          <w:szCs w:val="28"/>
          <w:lang w:val="uk-UA" w:eastAsia="uk-UA"/>
        </w:rPr>
        <w:t xml:space="preserve"> </w:t>
      </w:r>
      <w:r w:rsidR="00244DEB" w:rsidRPr="00D25D8D">
        <w:rPr>
          <w:rStyle w:val="FontStyle18"/>
          <w:sz w:val="28"/>
          <w:szCs w:val="28"/>
          <w:lang w:val="uk-UA" w:eastAsia="uk-UA"/>
        </w:rPr>
        <w:t>З</w:t>
      </w:r>
      <w:r w:rsidR="00CE0172" w:rsidRPr="00D25D8D">
        <w:rPr>
          <w:rStyle w:val="FontStyle18"/>
          <w:sz w:val="28"/>
          <w:szCs w:val="28"/>
          <w:lang w:val="uk-UA" w:eastAsia="uk-UA"/>
        </w:rPr>
        <w:t>віт про виконання обл</w:t>
      </w:r>
      <w:r w:rsidR="00CD5E5F" w:rsidRPr="00D25D8D">
        <w:rPr>
          <w:rStyle w:val="FontStyle18"/>
          <w:sz w:val="28"/>
          <w:szCs w:val="28"/>
          <w:lang w:val="uk-UA" w:eastAsia="uk-UA"/>
        </w:rPr>
        <w:t xml:space="preserve">асного бюджету за І </w:t>
      </w:r>
      <w:r w:rsidR="00244DEB" w:rsidRPr="00D25D8D">
        <w:rPr>
          <w:rStyle w:val="FontStyle18"/>
          <w:sz w:val="28"/>
          <w:szCs w:val="28"/>
          <w:lang w:val="uk-UA" w:eastAsia="uk-UA"/>
        </w:rPr>
        <w:t xml:space="preserve">півріччя </w:t>
      </w:r>
      <w:r w:rsidR="008B5274">
        <w:rPr>
          <w:rStyle w:val="FontStyle18"/>
          <w:sz w:val="28"/>
          <w:szCs w:val="28"/>
          <w:lang w:val="uk-UA" w:eastAsia="uk-UA"/>
        </w:rPr>
        <w:t xml:space="preserve"> 2013</w:t>
      </w:r>
      <w:r w:rsidR="00CE0172" w:rsidRPr="00D25D8D">
        <w:rPr>
          <w:rStyle w:val="FontStyle18"/>
          <w:sz w:val="28"/>
          <w:szCs w:val="28"/>
          <w:lang w:val="uk-UA" w:eastAsia="uk-UA"/>
        </w:rPr>
        <w:t xml:space="preserve"> року.</w:t>
      </w:r>
    </w:p>
    <w:p w:rsidR="00CE0172" w:rsidRPr="00D25D8D" w:rsidRDefault="00CE0172" w:rsidP="00CE0172">
      <w:pPr>
        <w:pStyle w:val="Style5"/>
        <w:widowControl/>
        <w:spacing w:before="240" w:line="259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z w:val="28"/>
          <w:szCs w:val="28"/>
          <w:lang w:val="uk-UA" w:eastAsia="uk-UA"/>
        </w:rPr>
        <w:t>І</w:t>
      </w:r>
      <w:r w:rsidR="00CC1736" w:rsidRPr="00D25D8D">
        <w:rPr>
          <w:rStyle w:val="FontStyle20"/>
          <w:sz w:val="28"/>
          <w:szCs w:val="28"/>
          <w:lang w:val="uk-UA" w:eastAsia="uk-UA"/>
        </w:rPr>
        <w:t>І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CE0172" w:rsidRPr="00D25D8D" w:rsidRDefault="00CE0172" w:rsidP="00CE0172">
      <w:pPr>
        <w:pStyle w:val="Style11"/>
        <w:widowControl/>
        <w:ind w:left="5670" w:firstLine="0"/>
        <w:jc w:val="center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Головне фінансове управління облдержадміністрації</w:t>
      </w:r>
    </w:p>
    <w:p w:rsidR="00CE0172" w:rsidRPr="00D25D8D" w:rsidRDefault="00CE0172" w:rsidP="00CE0172">
      <w:pPr>
        <w:pStyle w:val="Style11"/>
        <w:widowControl/>
        <w:ind w:left="5670" w:firstLine="0"/>
        <w:rPr>
          <w:rStyle w:val="FontStyle18"/>
          <w:sz w:val="28"/>
          <w:szCs w:val="28"/>
          <w:lang w:val="uk-UA" w:eastAsia="uk-UA"/>
        </w:rPr>
      </w:pPr>
    </w:p>
    <w:p w:rsidR="00CC1736" w:rsidRPr="00D25D8D" w:rsidRDefault="00CC1736" w:rsidP="00171A8E">
      <w:pPr>
        <w:pStyle w:val="Style9"/>
        <w:widowControl/>
        <w:spacing w:line="240" w:lineRule="exact"/>
        <w:rPr>
          <w:sz w:val="28"/>
          <w:szCs w:val="28"/>
          <w:lang w:val="uk-UA"/>
        </w:rPr>
      </w:pPr>
    </w:p>
    <w:p w:rsidR="00CC1736" w:rsidRPr="00D25D8D" w:rsidRDefault="00CC1736" w:rsidP="00171A8E">
      <w:pPr>
        <w:pStyle w:val="Style9"/>
        <w:widowControl/>
        <w:spacing w:line="240" w:lineRule="exact"/>
        <w:rPr>
          <w:sz w:val="28"/>
          <w:szCs w:val="28"/>
          <w:lang w:val="uk-UA"/>
        </w:rPr>
      </w:pPr>
    </w:p>
    <w:p w:rsidR="00720EDB" w:rsidRDefault="00720EDB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</w:p>
    <w:p w:rsidR="00720EDB" w:rsidRDefault="00A37781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8</w:t>
      </w:r>
      <w:r w:rsidR="00097446">
        <w:rPr>
          <w:rStyle w:val="FontStyle18"/>
          <w:sz w:val="28"/>
          <w:szCs w:val="28"/>
          <w:lang w:val="uk-UA" w:eastAsia="uk-UA"/>
        </w:rPr>
        <w:t>. Про хід виконання Комплексної соціальної програми розвитку цивільного захисту, системи аварійно-рятувального обслуговування, забезпечення пожежної безпеки та запобігання і реагування на надзвичайні ситуації в Чернівецькій області на 2011-2013 роки та прийняття відповідної Програми на 2013 -2015 роки</w:t>
      </w:r>
      <w:r w:rsidR="00975C5D">
        <w:rPr>
          <w:rStyle w:val="FontStyle18"/>
          <w:sz w:val="28"/>
          <w:szCs w:val="28"/>
          <w:lang w:val="uk-UA" w:eastAsia="uk-UA"/>
        </w:rPr>
        <w:t>.</w:t>
      </w:r>
    </w:p>
    <w:p w:rsidR="00E92E07" w:rsidRPr="00D25D8D" w:rsidRDefault="00E92E07" w:rsidP="00E92E07">
      <w:pPr>
        <w:pStyle w:val="Style5"/>
        <w:widowControl/>
        <w:spacing w:before="240" w:line="259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z w:val="28"/>
          <w:szCs w:val="28"/>
          <w:lang w:val="uk-UA" w:eastAsia="uk-UA"/>
        </w:rPr>
        <w:t>ІІ</w:t>
      </w:r>
      <w:r>
        <w:rPr>
          <w:rStyle w:val="FontStyle20"/>
          <w:sz w:val="28"/>
          <w:szCs w:val="28"/>
          <w:lang w:val="uk-UA" w:eastAsia="uk-UA"/>
        </w:rPr>
        <w:t>І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097446" w:rsidRPr="00D25D8D" w:rsidRDefault="00097446" w:rsidP="00097446">
      <w:pPr>
        <w:pStyle w:val="Style11"/>
        <w:widowControl/>
        <w:ind w:left="5670" w:firstLine="0"/>
        <w:jc w:val="center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19"/>
          <w:b w:val="0"/>
          <w:sz w:val="28"/>
          <w:szCs w:val="28"/>
          <w:lang w:val="uk-UA" w:eastAsia="uk-UA"/>
        </w:rPr>
        <w:t>Управління регіонального розвитку, містобудування та архітектури</w:t>
      </w:r>
      <w:r w:rsidRPr="00D25D8D">
        <w:rPr>
          <w:rStyle w:val="FontStyle21"/>
          <w:sz w:val="28"/>
          <w:szCs w:val="28"/>
          <w:lang w:val="uk-UA" w:eastAsia="uk-UA"/>
        </w:rPr>
        <w:t xml:space="preserve"> облдержадміністрації</w:t>
      </w:r>
    </w:p>
    <w:p w:rsidR="00E92E07" w:rsidRDefault="00E92E07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</w:p>
    <w:p w:rsidR="00A37781" w:rsidRDefault="00A37781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</w:p>
    <w:p w:rsidR="00A37781" w:rsidRDefault="00A37781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</w:p>
    <w:p w:rsidR="00A37781" w:rsidRDefault="00A37781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</w:p>
    <w:p w:rsidR="00BD6D15" w:rsidRPr="00D25D8D" w:rsidRDefault="00975C5D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9</w:t>
      </w:r>
      <w:r w:rsidR="00244DEB" w:rsidRPr="00D25D8D">
        <w:rPr>
          <w:rStyle w:val="FontStyle18"/>
          <w:sz w:val="28"/>
          <w:szCs w:val="28"/>
          <w:lang w:val="uk-UA" w:eastAsia="uk-UA"/>
        </w:rPr>
        <w:t xml:space="preserve">. 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="008B5274">
        <w:rPr>
          <w:rStyle w:val="FontStyle18"/>
          <w:sz w:val="28"/>
          <w:szCs w:val="28"/>
          <w:lang w:val="uk-UA" w:eastAsia="uk-UA"/>
        </w:rPr>
        <w:t xml:space="preserve">Про </w:t>
      </w:r>
      <w:r w:rsidR="00BD6D15" w:rsidRPr="00D25D8D">
        <w:rPr>
          <w:rStyle w:val="FontStyle18"/>
          <w:sz w:val="28"/>
          <w:szCs w:val="28"/>
          <w:lang w:val="uk-UA" w:eastAsia="uk-UA"/>
        </w:rPr>
        <w:t xml:space="preserve"> хід виконання Комплексної програми оновлення містобудівної документації області на період 2008-2016 роки</w:t>
      </w:r>
    </w:p>
    <w:p w:rsidR="00BD6D15" w:rsidRPr="00D25D8D" w:rsidRDefault="00BD6D15" w:rsidP="00BD6D15">
      <w:pPr>
        <w:pStyle w:val="Style5"/>
        <w:widowControl/>
        <w:spacing w:before="240" w:line="254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z w:val="28"/>
          <w:szCs w:val="28"/>
          <w:lang w:val="uk-UA" w:eastAsia="uk-UA"/>
        </w:rPr>
        <w:t>І</w:t>
      </w:r>
      <w:r w:rsidRPr="00D25D8D">
        <w:rPr>
          <w:rStyle w:val="FontStyle20"/>
          <w:spacing w:val="40"/>
          <w:sz w:val="28"/>
          <w:szCs w:val="28"/>
          <w:lang w:val="en-US" w:eastAsia="uk-UA"/>
        </w:rPr>
        <w:t>V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BD6D15" w:rsidRPr="00D25D8D" w:rsidRDefault="00BD6D15" w:rsidP="00BD6D15">
      <w:pPr>
        <w:pStyle w:val="Style11"/>
        <w:widowControl/>
        <w:ind w:left="5670" w:firstLine="0"/>
        <w:jc w:val="center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19"/>
          <w:b w:val="0"/>
          <w:sz w:val="28"/>
          <w:szCs w:val="28"/>
          <w:lang w:val="uk-UA" w:eastAsia="uk-UA"/>
        </w:rPr>
        <w:t>Управління регіонального розвитку, містобудування та архітектури</w:t>
      </w:r>
      <w:r w:rsidRPr="00D25D8D">
        <w:rPr>
          <w:rStyle w:val="FontStyle21"/>
          <w:sz w:val="28"/>
          <w:szCs w:val="28"/>
          <w:lang w:val="uk-UA" w:eastAsia="uk-UA"/>
        </w:rPr>
        <w:t xml:space="preserve"> облдержадміністрації</w:t>
      </w:r>
    </w:p>
    <w:p w:rsidR="00BD6D15" w:rsidRPr="00D25D8D" w:rsidRDefault="00BD6D15" w:rsidP="00BD6D15">
      <w:pPr>
        <w:pStyle w:val="Style9"/>
        <w:widowControl/>
        <w:spacing w:line="240" w:lineRule="exact"/>
        <w:ind w:left="667" w:firstLine="0"/>
        <w:rPr>
          <w:sz w:val="28"/>
          <w:szCs w:val="28"/>
          <w:lang w:val="uk-UA"/>
        </w:rPr>
      </w:pPr>
    </w:p>
    <w:p w:rsidR="00BD6D15" w:rsidRPr="00D25D8D" w:rsidRDefault="00BD6D15" w:rsidP="00BD6D15">
      <w:pPr>
        <w:pStyle w:val="Style5"/>
        <w:widowControl/>
        <w:spacing w:before="240" w:line="254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</w:p>
    <w:p w:rsidR="00921161" w:rsidRDefault="00921161" w:rsidP="00171A8E">
      <w:pPr>
        <w:pStyle w:val="Style9"/>
        <w:widowControl/>
        <w:tabs>
          <w:tab w:val="left" w:pos="1296"/>
        </w:tabs>
        <w:spacing w:before="53" w:line="307" w:lineRule="exact"/>
        <w:jc w:val="both"/>
        <w:rPr>
          <w:rStyle w:val="FontStyle18"/>
          <w:sz w:val="28"/>
          <w:szCs w:val="28"/>
          <w:lang w:val="uk-UA" w:eastAsia="uk-UA"/>
        </w:rPr>
      </w:pPr>
    </w:p>
    <w:p w:rsidR="00423E65" w:rsidRPr="00D25D8D" w:rsidRDefault="00423E65" w:rsidP="00171A8E">
      <w:pPr>
        <w:pStyle w:val="Style13"/>
        <w:widowControl/>
        <w:spacing w:line="240" w:lineRule="exact"/>
        <w:rPr>
          <w:sz w:val="28"/>
          <w:szCs w:val="28"/>
          <w:lang w:val="uk-UA"/>
        </w:rPr>
      </w:pPr>
    </w:p>
    <w:p w:rsidR="00AD410F" w:rsidRPr="00D25D8D" w:rsidRDefault="00975C5D" w:rsidP="00171A8E">
      <w:pPr>
        <w:pStyle w:val="Style13"/>
        <w:widowControl/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E4FD4" w:rsidRPr="00D25D8D">
        <w:rPr>
          <w:sz w:val="28"/>
          <w:szCs w:val="28"/>
          <w:lang w:val="uk-UA"/>
        </w:rPr>
        <w:t xml:space="preserve">. </w:t>
      </w:r>
      <w:r w:rsidR="007E4FD4" w:rsidRPr="00D25D8D">
        <w:rPr>
          <w:sz w:val="28"/>
          <w:szCs w:val="28"/>
          <w:lang w:val="uk-UA"/>
        </w:rPr>
        <w:tab/>
      </w:r>
      <w:r w:rsidR="00244DEB" w:rsidRPr="00D25D8D">
        <w:rPr>
          <w:sz w:val="28"/>
          <w:szCs w:val="28"/>
          <w:lang w:val="uk-UA"/>
        </w:rPr>
        <w:t xml:space="preserve">Звіт про виконання  Програми </w:t>
      </w:r>
      <w:r w:rsidR="00CC1736" w:rsidRPr="00D25D8D">
        <w:rPr>
          <w:sz w:val="28"/>
          <w:szCs w:val="28"/>
          <w:lang w:val="uk-UA"/>
        </w:rPr>
        <w:t xml:space="preserve"> економічного і соціального розви</w:t>
      </w:r>
      <w:r w:rsidR="00CD5E5F" w:rsidRPr="00D25D8D">
        <w:rPr>
          <w:sz w:val="28"/>
          <w:szCs w:val="28"/>
          <w:lang w:val="uk-UA"/>
        </w:rPr>
        <w:t>тку Чернівецької області на 2013</w:t>
      </w:r>
      <w:r w:rsidR="00CC1736" w:rsidRPr="00D25D8D">
        <w:rPr>
          <w:sz w:val="28"/>
          <w:szCs w:val="28"/>
          <w:lang w:val="uk-UA"/>
        </w:rPr>
        <w:t xml:space="preserve"> рік.</w:t>
      </w:r>
    </w:p>
    <w:p w:rsidR="00CC1736" w:rsidRPr="00D25D8D" w:rsidRDefault="00504D14" w:rsidP="00CC1736">
      <w:pPr>
        <w:pStyle w:val="Style5"/>
        <w:widowControl/>
        <w:spacing w:before="240" w:line="254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>
        <w:rPr>
          <w:rStyle w:val="FontStyle20"/>
          <w:spacing w:val="40"/>
          <w:sz w:val="28"/>
          <w:szCs w:val="28"/>
          <w:lang w:val="uk-UA" w:eastAsia="uk-UA"/>
        </w:rPr>
        <w:t xml:space="preserve"> </w:t>
      </w:r>
      <w:r w:rsidR="001D2F50" w:rsidRPr="00D25D8D">
        <w:rPr>
          <w:rStyle w:val="FontStyle20"/>
          <w:spacing w:val="40"/>
          <w:sz w:val="28"/>
          <w:szCs w:val="28"/>
          <w:lang w:val="en-US" w:eastAsia="uk-UA"/>
        </w:rPr>
        <w:t>IV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="00CC1736"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="00CC1736"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CC1736" w:rsidRPr="00D25D8D" w:rsidRDefault="00CC1736" w:rsidP="00CC1736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Головне управління економіки облдержадміністрації</w:t>
      </w:r>
    </w:p>
    <w:p w:rsidR="001D2F50" w:rsidRPr="00D25D8D" w:rsidRDefault="001D2F50" w:rsidP="00CC1736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eastAsia="uk-UA"/>
        </w:rPr>
      </w:pPr>
    </w:p>
    <w:p w:rsidR="00423E65" w:rsidRPr="00D25D8D" w:rsidRDefault="00423E65" w:rsidP="001D2F50">
      <w:pPr>
        <w:pStyle w:val="Style13"/>
        <w:widowControl/>
        <w:spacing w:line="240" w:lineRule="exact"/>
        <w:rPr>
          <w:sz w:val="28"/>
          <w:szCs w:val="28"/>
          <w:lang w:val="uk-UA"/>
        </w:rPr>
      </w:pPr>
    </w:p>
    <w:p w:rsidR="001D2F50" w:rsidRPr="00D25D8D" w:rsidRDefault="00975C5D" w:rsidP="001D2F50">
      <w:pPr>
        <w:pStyle w:val="Style13"/>
        <w:widowControl/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E4FD4" w:rsidRPr="00D25D8D">
        <w:rPr>
          <w:sz w:val="28"/>
          <w:szCs w:val="28"/>
          <w:lang w:val="uk-UA"/>
        </w:rPr>
        <w:t>.</w:t>
      </w:r>
      <w:r w:rsidR="007E4FD4" w:rsidRPr="00D25D8D">
        <w:rPr>
          <w:sz w:val="28"/>
          <w:szCs w:val="28"/>
          <w:lang w:val="uk-UA"/>
        </w:rPr>
        <w:tab/>
      </w:r>
      <w:r w:rsidR="00720EDB">
        <w:rPr>
          <w:sz w:val="28"/>
          <w:szCs w:val="28"/>
          <w:lang w:val="uk-UA"/>
        </w:rPr>
        <w:t>З</w:t>
      </w:r>
      <w:r w:rsidR="001D2F50" w:rsidRPr="00D25D8D">
        <w:rPr>
          <w:sz w:val="28"/>
          <w:szCs w:val="28"/>
          <w:lang w:val="uk-UA"/>
        </w:rPr>
        <w:t xml:space="preserve">віт про виконання обласного бюджету </w:t>
      </w:r>
      <w:r w:rsidR="00097446">
        <w:rPr>
          <w:sz w:val="28"/>
          <w:szCs w:val="28"/>
          <w:lang w:val="uk-UA"/>
        </w:rPr>
        <w:t xml:space="preserve">за 9 місяців 2013 </w:t>
      </w:r>
      <w:r w:rsidR="001D2F50" w:rsidRPr="00D25D8D">
        <w:rPr>
          <w:sz w:val="28"/>
          <w:szCs w:val="28"/>
          <w:lang w:val="uk-UA"/>
        </w:rPr>
        <w:t xml:space="preserve"> року</w:t>
      </w:r>
      <w:r w:rsidR="00A37781">
        <w:rPr>
          <w:sz w:val="28"/>
          <w:szCs w:val="28"/>
          <w:lang w:val="uk-UA"/>
        </w:rPr>
        <w:t>.</w:t>
      </w:r>
      <w:r w:rsidR="001D2F50" w:rsidRPr="00D25D8D">
        <w:rPr>
          <w:sz w:val="28"/>
          <w:szCs w:val="28"/>
          <w:lang w:val="uk-UA"/>
        </w:rPr>
        <w:t xml:space="preserve"> </w:t>
      </w:r>
    </w:p>
    <w:p w:rsidR="001D2F50" w:rsidRPr="00D25D8D" w:rsidRDefault="001D2F50" w:rsidP="001D2F50">
      <w:pPr>
        <w:pStyle w:val="Style5"/>
        <w:widowControl/>
        <w:spacing w:before="240" w:line="254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pacing w:val="40"/>
          <w:sz w:val="28"/>
          <w:szCs w:val="28"/>
          <w:lang w:val="en-US" w:eastAsia="uk-UA"/>
        </w:rPr>
        <w:t>IV</w:t>
      </w:r>
      <w:r w:rsidR="008B5274">
        <w:rPr>
          <w:rStyle w:val="FontStyle20"/>
          <w:sz w:val="28"/>
          <w:szCs w:val="28"/>
          <w:lang w:val="uk-UA" w:eastAsia="uk-UA"/>
        </w:rPr>
        <w:t xml:space="preserve"> квартал 2013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1D2F50" w:rsidRPr="00D25D8D" w:rsidRDefault="001D2F50" w:rsidP="001D2F50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Головне фінансове управління облдержадміністрації</w:t>
      </w:r>
    </w:p>
    <w:p w:rsidR="001D2F50" w:rsidRPr="00D25D8D" w:rsidRDefault="001D2F50" w:rsidP="001D2F50">
      <w:pPr>
        <w:pStyle w:val="Style11"/>
        <w:widowControl/>
        <w:spacing w:line="254" w:lineRule="exact"/>
        <w:ind w:left="5670" w:firstLine="0"/>
        <w:jc w:val="both"/>
        <w:rPr>
          <w:rStyle w:val="FontStyle21"/>
          <w:i w:val="0"/>
          <w:sz w:val="28"/>
          <w:szCs w:val="28"/>
          <w:lang w:eastAsia="uk-UA"/>
        </w:rPr>
      </w:pPr>
    </w:p>
    <w:p w:rsidR="00423E65" w:rsidRPr="00D25D8D" w:rsidRDefault="00423E65" w:rsidP="00AD410F">
      <w:pPr>
        <w:pStyle w:val="Style13"/>
        <w:widowControl/>
        <w:tabs>
          <w:tab w:val="left" w:pos="1306"/>
        </w:tabs>
        <w:spacing w:before="43"/>
        <w:jc w:val="both"/>
        <w:rPr>
          <w:rStyle w:val="FontStyle18"/>
          <w:sz w:val="28"/>
          <w:szCs w:val="28"/>
          <w:lang w:val="uk-UA" w:eastAsia="uk-UA"/>
        </w:rPr>
      </w:pPr>
    </w:p>
    <w:p w:rsidR="00AD410F" w:rsidRPr="00D25D8D" w:rsidRDefault="00975C5D" w:rsidP="00AD410F">
      <w:pPr>
        <w:pStyle w:val="Style13"/>
        <w:widowControl/>
        <w:tabs>
          <w:tab w:val="left" w:pos="1306"/>
        </w:tabs>
        <w:spacing w:before="43"/>
        <w:jc w:val="both"/>
        <w:rPr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 w:eastAsia="uk-UA"/>
        </w:rPr>
        <w:t>12</w:t>
      </w:r>
      <w:r w:rsidR="00AD410F" w:rsidRPr="00D25D8D">
        <w:rPr>
          <w:rStyle w:val="FontStyle18"/>
          <w:sz w:val="28"/>
          <w:szCs w:val="28"/>
          <w:lang w:val="uk-UA" w:eastAsia="uk-UA"/>
        </w:rPr>
        <w:t>.</w:t>
      </w:r>
      <w:r w:rsidR="00AD410F" w:rsidRPr="00D25D8D">
        <w:rPr>
          <w:rStyle w:val="FontStyle18"/>
          <w:sz w:val="28"/>
          <w:szCs w:val="28"/>
          <w:lang w:val="uk-UA" w:eastAsia="uk-UA"/>
        </w:rPr>
        <w:tab/>
        <w:t xml:space="preserve">Про </w:t>
      </w:r>
      <w:r w:rsidR="00244DEB" w:rsidRPr="00D25D8D">
        <w:rPr>
          <w:sz w:val="28"/>
          <w:szCs w:val="28"/>
          <w:lang w:val="uk-UA"/>
        </w:rPr>
        <w:t>затвердження</w:t>
      </w:r>
      <w:r w:rsidR="00244DEB" w:rsidRPr="00D25D8D">
        <w:rPr>
          <w:rStyle w:val="FontStyle18"/>
          <w:sz w:val="28"/>
          <w:szCs w:val="28"/>
          <w:lang w:val="uk-UA" w:eastAsia="uk-UA"/>
        </w:rPr>
        <w:t xml:space="preserve"> </w:t>
      </w:r>
      <w:r w:rsidR="00AD410F" w:rsidRPr="00D25D8D">
        <w:rPr>
          <w:rStyle w:val="FontStyle18"/>
          <w:sz w:val="28"/>
          <w:szCs w:val="28"/>
          <w:lang w:val="uk-UA" w:eastAsia="uk-UA"/>
        </w:rPr>
        <w:t>Програми економічного і соціального розви</w:t>
      </w:r>
      <w:r w:rsidR="00097446">
        <w:rPr>
          <w:rStyle w:val="FontStyle18"/>
          <w:sz w:val="28"/>
          <w:szCs w:val="28"/>
          <w:lang w:val="uk-UA" w:eastAsia="uk-UA"/>
        </w:rPr>
        <w:t>тку Чернівецької області на 2014</w:t>
      </w:r>
      <w:r w:rsidR="00AD410F" w:rsidRPr="00D25D8D">
        <w:rPr>
          <w:rStyle w:val="FontStyle18"/>
          <w:sz w:val="28"/>
          <w:szCs w:val="28"/>
          <w:lang w:val="uk-UA" w:eastAsia="uk-UA"/>
        </w:rPr>
        <w:t xml:space="preserve"> рік </w:t>
      </w:r>
    </w:p>
    <w:p w:rsidR="00AD410F" w:rsidRPr="00D25D8D" w:rsidRDefault="00097446" w:rsidP="00AD410F">
      <w:pPr>
        <w:pStyle w:val="Style5"/>
        <w:widowControl/>
        <w:spacing w:before="110" w:line="250" w:lineRule="exact"/>
        <w:ind w:left="6293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IV квартал 201</w:t>
      </w:r>
      <w:r w:rsidR="008B5274">
        <w:rPr>
          <w:rStyle w:val="FontStyle20"/>
          <w:sz w:val="28"/>
          <w:szCs w:val="28"/>
          <w:lang w:val="uk-UA" w:eastAsia="uk-UA"/>
        </w:rPr>
        <w:t>3</w:t>
      </w:r>
      <w:r>
        <w:rPr>
          <w:rStyle w:val="FontStyle20"/>
          <w:sz w:val="28"/>
          <w:szCs w:val="28"/>
          <w:lang w:val="uk-UA" w:eastAsia="uk-UA"/>
        </w:rPr>
        <w:t xml:space="preserve"> </w:t>
      </w:r>
      <w:r w:rsidR="00AD410F" w:rsidRPr="00D25D8D">
        <w:rPr>
          <w:rStyle w:val="FontStyle20"/>
          <w:sz w:val="28"/>
          <w:szCs w:val="28"/>
          <w:lang w:val="uk-UA" w:eastAsia="uk-UA"/>
        </w:rPr>
        <w:t>року</w:t>
      </w:r>
    </w:p>
    <w:p w:rsidR="00AD410F" w:rsidRPr="00D25D8D" w:rsidRDefault="00AD410F" w:rsidP="00AD410F">
      <w:pPr>
        <w:pStyle w:val="Style13"/>
        <w:widowControl/>
        <w:spacing w:line="240" w:lineRule="exact"/>
        <w:jc w:val="right"/>
        <w:rPr>
          <w:sz w:val="28"/>
          <w:szCs w:val="28"/>
          <w:lang w:val="uk-UA"/>
        </w:rPr>
      </w:pPr>
    </w:p>
    <w:p w:rsidR="00AD410F" w:rsidRPr="00D25D8D" w:rsidRDefault="00AD410F" w:rsidP="00AD410F">
      <w:pPr>
        <w:pStyle w:val="Style8"/>
        <w:widowControl/>
        <w:spacing w:line="250" w:lineRule="exact"/>
        <w:ind w:left="5670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Управління капітального будівництва облдержадміністрації</w:t>
      </w:r>
    </w:p>
    <w:p w:rsidR="00AD410F" w:rsidRPr="00D25D8D" w:rsidRDefault="00AD410F" w:rsidP="00171A8E">
      <w:pPr>
        <w:pStyle w:val="Style13"/>
        <w:widowControl/>
        <w:spacing w:line="240" w:lineRule="exact"/>
        <w:rPr>
          <w:sz w:val="28"/>
          <w:szCs w:val="28"/>
          <w:lang w:val="uk-UA"/>
        </w:rPr>
      </w:pPr>
    </w:p>
    <w:p w:rsidR="00720EDB" w:rsidRDefault="00720EDB" w:rsidP="001D2F50">
      <w:pPr>
        <w:pStyle w:val="Style13"/>
        <w:widowControl/>
        <w:spacing w:line="240" w:lineRule="exact"/>
        <w:rPr>
          <w:sz w:val="28"/>
          <w:szCs w:val="28"/>
          <w:lang w:val="uk-UA"/>
        </w:rPr>
      </w:pPr>
    </w:p>
    <w:p w:rsidR="001D2F50" w:rsidRPr="00D25D8D" w:rsidRDefault="00975C5D" w:rsidP="001D2F50">
      <w:pPr>
        <w:pStyle w:val="Style13"/>
        <w:widowControl/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E4FD4" w:rsidRPr="00D25D8D">
        <w:rPr>
          <w:sz w:val="28"/>
          <w:szCs w:val="28"/>
          <w:lang w:val="uk-UA"/>
        </w:rPr>
        <w:t>.</w:t>
      </w:r>
      <w:r w:rsidR="007E4FD4" w:rsidRPr="00D25D8D">
        <w:rPr>
          <w:sz w:val="28"/>
          <w:szCs w:val="28"/>
          <w:lang w:val="uk-UA"/>
        </w:rPr>
        <w:tab/>
      </w:r>
      <w:r w:rsidR="001D2F50" w:rsidRPr="00D25D8D">
        <w:rPr>
          <w:sz w:val="28"/>
          <w:szCs w:val="28"/>
          <w:lang w:val="uk-UA"/>
        </w:rPr>
        <w:t xml:space="preserve">Про затвердження обласного бюджету на </w:t>
      </w:r>
      <w:r w:rsidR="00097446">
        <w:rPr>
          <w:sz w:val="28"/>
          <w:szCs w:val="28"/>
          <w:lang w:val="uk-UA"/>
        </w:rPr>
        <w:t xml:space="preserve">2014  </w:t>
      </w:r>
      <w:r w:rsidR="001D2F50" w:rsidRPr="00D25D8D">
        <w:rPr>
          <w:sz w:val="28"/>
          <w:szCs w:val="28"/>
          <w:lang w:val="uk-UA"/>
        </w:rPr>
        <w:t>рік .</w:t>
      </w:r>
    </w:p>
    <w:p w:rsidR="001D2F50" w:rsidRPr="00D25D8D" w:rsidRDefault="001D2F50" w:rsidP="001D2F50">
      <w:pPr>
        <w:pStyle w:val="Style5"/>
        <w:widowControl/>
        <w:spacing w:before="240" w:line="254" w:lineRule="exact"/>
        <w:ind w:left="5670"/>
        <w:jc w:val="center"/>
        <w:rPr>
          <w:rStyle w:val="FontStyle19"/>
          <w:sz w:val="28"/>
          <w:szCs w:val="28"/>
          <w:lang w:val="uk-UA" w:eastAsia="uk-UA"/>
        </w:rPr>
      </w:pPr>
      <w:r w:rsidRPr="00D25D8D">
        <w:rPr>
          <w:rStyle w:val="FontStyle20"/>
          <w:spacing w:val="40"/>
          <w:sz w:val="28"/>
          <w:szCs w:val="28"/>
          <w:lang w:val="en-US" w:eastAsia="uk-UA"/>
        </w:rPr>
        <w:t>IV</w:t>
      </w:r>
      <w:r w:rsidR="00244DEB" w:rsidRPr="00D25D8D">
        <w:rPr>
          <w:rStyle w:val="FontStyle20"/>
          <w:sz w:val="28"/>
          <w:szCs w:val="28"/>
          <w:lang w:val="uk-UA" w:eastAsia="uk-UA"/>
        </w:rPr>
        <w:t xml:space="preserve"> квартал 201</w:t>
      </w:r>
      <w:r w:rsidR="00097446">
        <w:rPr>
          <w:rStyle w:val="FontStyle20"/>
          <w:sz w:val="28"/>
          <w:szCs w:val="28"/>
          <w:lang w:val="uk-UA" w:eastAsia="uk-UA"/>
        </w:rPr>
        <w:t>3</w:t>
      </w:r>
      <w:r w:rsidRPr="00D25D8D">
        <w:rPr>
          <w:rStyle w:val="FontStyle20"/>
          <w:sz w:val="28"/>
          <w:szCs w:val="28"/>
          <w:lang w:val="uk-UA" w:eastAsia="uk-UA"/>
        </w:rPr>
        <w:t xml:space="preserve"> </w:t>
      </w:r>
      <w:r w:rsidRPr="00D25D8D">
        <w:rPr>
          <w:rStyle w:val="FontStyle19"/>
          <w:sz w:val="28"/>
          <w:szCs w:val="28"/>
          <w:lang w:val="uk-UA" w:eastAsia="uk-UA"/>
        </w:rPr>
        <w:t>року</w:t>
      </w:r>
    </w:p>
    <w:p w:rsidR="001D2F50" w:rsidRDefault="001D2F50" w:rsidP="001D2F50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val="uk-UA" w:eastAsia="uk-UA"/>
        </w:rPr>
      </w:pPr>
      <w:r w:rsidRPr="00D25D8D">
        <w:rPr>
          <w:rStyle w:val="FontStyle21"/>
          <w:sz w:val="28"/>
          <w:szCs w:val="28"/>
          <w:lang w:val="uk-UA" w:eastAsia="uk-UA"/>
        </w:rPr>
        <w:t>Головне фінансове управління облдержадміністрації</w:t>
      </w:r>
    </w:p>
    <w:p w:rsidR="008C5685" w:rsidRDefault="008C5685" w:rsidP="001D2F50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val="en-US" w:eastAsia="uk-UA"/>
        </w:rPr>
      </w:pPr>
    </w:p>
    <w:p w:rsidR="00874BDA" w:rsidRDefault="00874BDA" w:rsidP="001D2F50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val="en-US" w:eastAsia="uk-UA"/>
        </w:rPr>
      </w:pPr>
    </w:p>
    <w:p w:rsidR="00874BDA" w:rsidRPr="00874BDA" w:rsidRDefault="00874BDA" w:rsidP="001D2F50">
      <w:pPr>
        <w:pStyle w:val="Style11"/>
        <w:widowControl/>
        <w:spacing w:line="254" w:lineRule="exact"/>
        <w:ind w:left="5670" w:firstLine="0"/>
        <w:jc w:val="center"/>
        <w:rPr>
          <w:rStyle w:val="FontStyle21"/>
          <w:sz w:val="28"/>
          <w:szCs w:val="28"/>
          <w:lang w:val="en-US" w:eastAsia="uk-UA"/>
        </w:rPr>
      </w:pPr>
    </w:p>
    <w:p w:rsidR="00171A8E" w:rsidRDefault="00097446" w:rsidP="00874BDA">
      <w:pPr>
        <w:pStyle w:val="Style8"/>
        <w:widowControl/>
        <w:spacing w:after="1430" w:line="250" w:lineRule="exact"/>
        <w:rPr>
          <w:rStyle w:val="FontStyle17"/>
          <w:lang w:val="uk-UA" w:eastAsia="uk-UA"/>
        </w:rPr>
      </w:pPr>
      <w:r>
        <w:rPr>
          <w:rStyle w:val="FontStyle21"/>
          <w:b/>
          <w:i w:val="0"/>
          <w:sz w:val="28"/>
          <w:szCs w:val="28"/>
          <w:lang w:val="uk-UA" w:eastAsia="uk-UA"/>
        </w:rPr>
        <w:t>Заступник голови постійної комісії</w:t>
      </w:r>
      <w:r>
        <w:rPr>
          <w:rStyle w:val="FontStyle21"/>
          <w:b/>
          <w:i w:val="0"/>
          <w:sz w:val="28"/>
          <w:szCs w:val="28"/>
          <w:lang w:val="uk-UA" w:eastAsia="uk-UA"/>
        </w:rPr>
        <w:tab/>
      </w:r>
      <w:r>
        <w:rPr>
          <w:rStyle w:val="FontStyle21"/>
          <w:b/>
          <w:i w:val="0"/>
          <w:sz w:val="28"/>
          <w:szCs w:val="28"/>
          <w:lang w:val="uk-UA" w:eastAsia="uk-UA"/>
        </w:rPr>
        <w:tab/>
      </w:r>
      <w:r>
        <w:rPr>
          <w:rStyle w:val="FontStyle21"/>
          <w:b/>
          <w:i w:val="0"/>
          <w:sz w:val="28"/>
          <w:szCs w:val="28"/>
          <w:lang w:val="uk-UA" w:eastAsia="uk-UA"/>
        </w:rPr>
        <w:tab/>
      </w:r>
      <w:r>
        <w:rPr>
          <w:rStyle w:val="FontStyle21"/>
          <w:b/>
          <w:i w:val="0"/>
          <w:sz w:val="28"/>
          <w:szCs w:val="28"/>
          <w:lang w:val="uk-UA" w:eastAsia="uk-UA"/>
        </w:rPr>
        <w:tab/>
      </w:r>
      <w:r>
        <w:rPr>
          <w:rStyle w:val="FontStyle21"/>
          <w:b/>
          <w:i w:val="0"/>
          <w:sz w:val="28"/>
          <w:szCs w:val="28"/>
          <w:lang w:val="uk-UA" w:eastAsia="uk-UA"/>
        </w:rPr>
        <w:tab/>
        <w:t>В.</w:t>
      </w:r>
      <w:proofErr w:type="spellStart"/>
      <w:r>
        <w:rPr>
          <w:rStyle w:val="FontStyle21"/>
          <w:b/>
          <w:i w:val="0"/>
          <w:sz w:val="28"/>
          <w:szCs w:val="28"/>
          <w:lang w:val="uk-UA" w:eastAsia="uk-UA"/>
        </w:rPr>
        <w:t>Коржан</w:t>
      </w:r>
      <w:proofErr w:type="spellEnd"/>
    </w:p>
    <w:sectPr w:rsidR="00171A8E" w:rsidSect="00E8435B">
      <w:type w:val="continuous"/>
      <w:pgSz w:w="11905" w:h="16837"/>
      <w:pgMar w:top="1864" w:right="835" w:bottom="1177" w:left="140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A8E"/>
    <w:rsid w:val="00097446"/>
    <w:rsid w:val="001364A4"/>
    <w:rsid w:val="00171A8E"/>
    <w:rsid w:val="0019196D"/>
    <w:rsid w:val="00193B35"/>
    <w:rsid w:val="001A2CAB"/>
    <w:rsid w:val="001D2F50"/>
    <w:rsid w:val="00244DEB"/>
    <w:rsid w:val="0025634F"/>
    <w:rsid w:val="00287EE5"/>
    <w:rsid w:val="00341440"/>
    <w:rsid w:val="00391B35"/>
    <w:rsid w:val="003A2952"/>
    <w:rsid w:val="003C4DD6"/>
    <w:rsid w:val="00423E65"/>
    <w:rsid w:val="00504D14"/>
    <w:rsid w:val="00507100"/>
    <w:rsid w:val="00517345"/>
    <w:rsid w:val="00560980"/>
    <w:rsid w:val="005A4291"/>
    <w:rsid w:val="00681FC9"/>
    <w:rsid w:val="00695F2A"/>
    <w:rsid w:val="006D6BAA"/>
    <w:rsid w:val="00720EDB"/>
    <w:rsid w:val="007E4FD4"/>
    <w:rsid w:val="00803CF6"/>
    <w:rsid w:val="00805EE4"/>
    <w:rsid w:val="0082085C"/>
    <w:rsid w:val="00874BDA"/>
    <w:rsid w:val="008B5274"/>
    <w:rsid w:val="008C5685"/>
    <w:rsid w:val="008E2FF1"/>
    <w:rsid w:val="00921161"/>
    <w:rsid w:val="00975C5D"/>
    <w:rsid w:val="009E1DDD"/>
    <w:rsid w:val="00A37781"/>
    <w:rsid w:val="00A42BE3"/>
    <w:rsid w:val="00A9030F"/>
    <w:rsid w:val="00A9363B"/>
    <w:rsid w:val="00AD410F"/>
    <w:rsid w:val="00B40793"/>
    <w:rsid w:val="00B43598"/>
    <w:rsid w:val="00B67CAF"/>
    <w:rsid w:val="00BD6D15"/>
    <w:rsid w:val="00C8523B"/>
    <w:rsid w:val="00C9364B"/>
    <w:rsid w:val="00CA59CE"/>
    <w:rsid w:val="00CC1736"/>
    <w:rsid w:val="00CD5E5F"/>
    <w:rsid w:val="00CE0172"/>
    <w:rsid w:val="00D25D8D"/>
    <w:rsid w:val="00D60241"/>
    <w:rsid w:val="00DB1D9F"/>
    <w:rsid w:val="00E204F3"/>
    <w:rsid w:val="00E47B31"/>
    <w:rsid w:val="00E8435B"/>
    <w:rsid w:val="00E92E07"/>
    <w:rsid w:val="00EB77BD"/>
    <w:rsid w:val="00F411D0"/>
    <w:rsid w:val="00FA3749"/>
    <w:rsid w:val="00FA7A31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1A8E"/>
  </w:style>
  <w:style w:type="paragraph" w:customStyle="1" w:styleId="Style3">
    <w:name w:val="Style3"/>
    <w:basedOn w:val="a"/>
    <w:uiPriority w:val="99"/>
    <w:rsid w:val="00171A8E"/>
    <w:pPr>
      <w:spacing w:line="384" w:lineRule="exact"/>
      <w:jc w:val="both"/>
    </w:pPr>
  </w:style>
  <w:style w:type="paragraph" w:customStyle="1" w:styleId="Style4">
    <w:name w:val="Style4"/>
    <w:basedOn w:val="a"/>
    <w:uiPriority w:val="99"/>
    <w:rsid w:val="00171A8E"/>
    <w:pPr>
      <w:spacing w:line="322" w:lineRule="exact"/>
      <w:ind w:firstLine="408"/>
    </w:pPr>
  </w:style>
  <w:style w:type="paragraph" w:customStyle="1" w:styleId="Style5">
    <w:name w:val="Style5"/>
    <w:basedOn w:val="a"/>
    <w:uiPriority w:val="99"/>
    <w:rsid w:val="00171A8E"/>
  </w:style>
  <w:style w:type="paragraph" w:customStyle="1" w:styleId="Style6">
    <w:name w:val="Style6"/>
    <w:basedOn w:val="a"/>
    <w:uiPriority w:val="99"/>
    <w:rsid w:val="00171A8E"/>
    <w:pPr>
      <w:spacing w:line="302" w:lineRule="exact"/>
      <w:jc w:val="center"/>
    </w:pPr>
  </w:style>
  <w:style w:type="paragraph" w:customStyle="1" w:styleId="Style7">
    <w:name w:val="Style7"/>
    <w:basedOn w:val="a"/>
    <w:uiPriority w:val="99"/>
    <w:rsid w:val="00171A8E"/>
    <w:pPr>
      <w:spacing w:line="312" w:lineRule="exact"/>
      <w:ind w:firstLine="682"/>
    </w:pPr>
  </w:style>
  <w:style w:type="paragraph" w:customStyle="1" w:styleId="Style8">
    <w:name w:val="Style8"/>
    <w:basedOn w:val="a"/>
    <w:uiPriority w:val="99"/>
    <w:rsid w:val="00171A8E"/>
    <w:pPr>
      <w:spacing w:line="259" w:lineRule="exact"/>
      <w:jc w:val="center"/>
    </w:pPr>
  </w:style>
  <w:style w:type="paragraph" w:customStyle="1" w:styleId="Style9">
    <w:name w:val="Style9"/>
    <w:basedOn w:val="a"/>
    <w:uiPriority w:val="99"/>
    <w:rsid w:val="00171A8E"/>
    <w:pPr>
      <w:spacing w:line="312" w:lineRule="exact"/>
      <w:ind w:firstLine="662"/>
    </w:pPr>
  </w:style>
  <w:style w:type="paragraph" w:customStyle="1" w:styleId="Style10">
    <w:name w:val="Style10"/>
    <w:basedOn w:val="a"/>
    <w:uiPriority w:val="99"/>
    <w:rsid w:val="00171A8E"/>
    <w:pPr>
      <w:spacing w:line="259" w:lineRule="exact"/>
      <w:ind w:hanging="734"/>
    </w:pPr>
  </w:style>
  <w:style w:type="paragraph" w:customStyle="1" w:styleId="Style11">
    <w:name w:val="Style11"/>
    <w:basedOn w:val="a"/>
    <w:uiPriority w:val="99"/>
    <w:rsid w:val="00171A8E"/>
    <w:pPr>
      <w:spacing w:line="259" w:lineRule="exact"/>
      <w:ind w:hanging="374"/>
    </w:pPr>
  </w:style>
  <w:style w:type="paragraph" w:customStyle="1" w:styleId="Style12">
    <w:name w:val="Style12"/>
    <w:basedOn w:val="a"/>
    <w:uiPriority w:val="99"/>
    <w:rsid w:val="00171A8E"/>
    <w:pPr>
      <w:spacing w:line="259" w:lineRule="exact"/>
      <w:ind w:hanging="619"/>
    </w:pPr>
  </w:style>
  <w:style w:type="paragraph" w:customStyle="1" w:styleId="Style13">
    <w:name w:val="Style13"/>
    <w:basedOn w:val="a"/>
    <w:uiPriority w:val="99"/>
    <w:rsid w:val="00171A8E"/>
    <w:pPr>
      <w:spacing w:line="307" w:lineRule="exact"/>
      <w:ind w:firstLine="710"/>
    </w:pPr>
  </w:style>
  <w:style w:type="character" w:customStyle="1" w:styleId="FontStyle15">
    <w:name w:val="Font Style15"/>
    <w:basedOn w:val="a0"/>
    <w:uiPriority w:val="99"/>
    <w:rsid w:val="00171A8E"/>
    <w:rPr>
      <w:rFonts w:ascii="Arial" w:hAnsi="Arial" w:cs="Arial"/>
      <w:b/>
      <w:bCs/>
      <w:sz w:val="50"/>
      <w:szCs w:val="50"/>
    </w:rPr>
  </w:style>
  <w:style w:type="character" w:customStyle="1" w:styleId="FontStyle16">
    <w:name w:val="Font Style16"/>
    <w:basedOn w:val="a0"/>
    <w:uiPriority w:val="99"/>
    <w:rsid w:val="00171A8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171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71A8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71A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171A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171A8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71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8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1EBD-E18E-4A02-9085-FA55117F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Andreeva</dc:creator>
  <cp:keywords/>
  <dc:description/>
  <cp:lastModifiedBy>Artur Oskwarek</cp:lastModifiedBy>
  <cp:revision>7</cp:revision>
  <cp:lastPrinted>2012-11-06T15:06:00Z</cp:lastPrinted>
  <dcterms:created xsi:type="dcterms:W3CDTF">2012-11-06T12:10:00Z</dcterms:created>
  <dcterms:modified xsi:type="dcterms:W3CDTF">2013-01-28T12:57:00Z</dcterms:modified>
</cp:coreProperties>
</file>