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06" w:rsidRDefault="00A24906" w:rsidP="00A2490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6A7E83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5.9pt" o:ole="" fillcolor="window">
            <v:imagedata r:id="rId5" o:title=""/>
          </v:shape>
          <o:OLEObject Type="Embed" ProgID="PBrush" ShapeID="_x0000_i1025" DrawAspect="Content" ObjectID="_1577880126" r:id="rId6">
            <o:FieldCodes>\s \* MERGEFORMAT</o:FieldCodes>
          </o:OLEObject>
        </w:object>
      </w:r>
    </w:p>
    <w:p w:rsidR="00A24906" w:rsidRDefault="00A24906" w:rsidP="00A2490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A24906" w:rsidRDefault="00A24906" w:rsidP="00A24906">
      <w:pPr>
        <w:pStyle w:val="1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A24906" w:rsidRDefault="00A24906" w:rsidP="00A24906">
      <w:pPr>
        <w:pStyle w:val="2"/>
        <w:spacing w:before="240"/>
      </w:pPr>
      <w:r>
        <w:t>РОЗПОРЯДЖЕННЯ</w:t>
      </w:r>
    </w:p>
    <w:p w:rsidR="00A24906" w:rsidRPr="001C1E3A" w:rsidRDefault="00A24906" w:rsidP="00A24906"/>
    <w:p w:rsidR="00A24906" w:rsidRDefault="00A24906" w:rsidP="00A24906">
      <w:pPr>
        <w:jc w:val="center"/>
        <w:rPr>
          <w:b/>
          <w:sz w:val="28"/>
        </w:rPr>
      </w:pPr>
    </w:p>
    <w:p w:rsidR="00A24906" w:rsidRDefault="00BD1FA1" w:rsidP="00A24906">
      <w:pPr>
        <w:pStyle w:val="3"/>
        <w:tabs>
          <w:tab w:val="left" w:pos="851"/>
          <w:tab w:val="left" w:pos="7655"/>
        </w:tabs>
      </w:pPr>
      <w:r>
        <w:t>«</w:t>
      </w:r>
      <w:r w:rsidR="00980748">
        <w:t xml:space="preserve"> </w:t>
      </w:r>
      <w:r w:rsidR="00080D02">
        <w:t>16</w:t>
      </w:r>
      <w:r w:rsidR="00980748">
        <w:t xml:space="preserve"> </w:t>
      </w:r>
      <w:r w:rsidR="00493EDB">
        <w:t>»</w:t>
      </w:r>
      <w:r w:rsidR="00980748">
        <w:t xml:space="preserve"> січня</w:t>
      </w:r>
      <w:r w:rsidR="00A24906">
        <w:t xml:space="preserve"> 201</w:t>
      </w:r>
      <w:r w:rsidR="00980748">
        <w:t>8</w:t>
      </w:r>
      <w:r w:rsidR="00A24906">
        <w:t xml:space="preserve"> р.</w:t>
      </w:r>
      <w:r w:rsidR="00A24906">
        <w:tab/>
        <w:t xml:space="preserve">№ </w:t>
      </w:r>
      <w:r w:rsidR="00980748">
        <w:t xml:space="preserve">  </w:t>
      </w:r>
      <w:r w:rsidR="00080D02">
        <w:t>08</w:t>
      </w:r>
      <w:r w:rsidR="00A24906">
        <w:t>-н</w:t>
      </w:r>
    </w:p>
    <w:p w:rsidR="00A24906" w:rsidRDefault="00A24906" w:rsidP="00A24906">
      <w:pPr>
        <w:rPr>
          <w:b/>
          <w:sz w:val="28"/>
        </w:rPr>
      </w:pPr>
    </w:p>
    <w:p w:rsidR="00A24906" w:rsidRDefault="00A24906" w:rsidP="00A24906">
      <w:pPr>
        <w:rPr>
          <w:b/>
          <w:sz w:val="28"/>
        </w:rPr>
      </w:pPr>
    </w:p>
    <w:p w:rsidR="00A24906" w:rsidRDefault="00A24906" w:rsidP="00A24906">
      <w:pPr>
        <w:rPr>
          <w:b/>
          <w:sz w:val="28"/>
        </w:rPr>
      </w:pPr>
      <w:r w:rsidRPr="00051980">
        <w:rPr>
          <w:b/>
          <w:sz w:val="28"/>
        </w:rPr>
        <w:t xml:space="preserve">Про </w:t>
      </w:r>
      <w:r>
        <w:rPr>
          <w:b/>
          <w:sz w:val="28"/>
        </w:rPr>
        <w:t>нагородження Почесною відзнакою</w:t>
      </w:r>
    </w:p>
    <w:p w:rsidR="00A24906" w:rsidRDefault="00A24906" w:rsidP="00A24906">
      <w:pPr>
        <w:rPr>
          <w:b/>
          <w:sz w:val="28"/>
        </w:rPr>
      </w:pPr>
      <w:r>
        <w:rPr>
          <w:b/>
          <w:sz w:val="28"/>
        </w:rPr>
        <w:t>Чернівецької обласної ради</w:t>
      </w:r>
    </w:p>
    <w:p w:rsidR="00A24906" w:rsidRDefault="00A24906" w:rsidP="00A24906">
      <w:pPr>
        <w:rPr>
          <w:b/>
          <w:sz w:val="28"/>
        </w:rPr>
      </w:pPr>
      <w:r>
        <w:rPr>
          <w:b/>
          <w:sz w:val="28"/>
        </w:rPr>
        <w:t>"За заслуги перед Буковиною"</w:t>
      </w:r>
    </w:p>
    <w:p w:rsidR="00A24906" w:rsidRDefault="001703F5" w:rsidP="00A24906">
      <w:pPr>
        <w:rPr>
          <w:b/>
          <w:sz w:val="28"/>
        </w:rPr>
      </w:pPr>
      <w:r>
        <w:rPr>
          <w:b/>
          <w:sz w:val="28"/>
          <w:szCs w:val="28"/>
        </w:rPr>
        <w:t>отця-капелана У</w:t>
      </w:r>
      <w:r w:rsidR="00980748">
        <w:rPr>
          <w:b/>
          <w:sz w:val="28"/>
          <w:szCs w:val="28"/>
        </w:rPr>
        <w:t>ГКЦ</w:t>
      </w:r>
      <w:r>
        <w:rPr>
          <w:b/>
          <w:sz w:val="28"/>
          <w:szCs w:val="28"/>
        </w:rPr>
        <w:t xml:space="preserve"> </w:t>
      </w:r>
      <w:r w:rsidR="00980748">
        <w:rPr>
          <w:b/>
          <w:sz w:val="28"/>
          <w:szCs w:val="28"/>
        </w:rPr>
        <w:t xml:space="preserve">Івана </w:t>
      </w:r>
      <w:proofErr w:type="spellStart"/>
      <w:r w:rsidR="00980748">
        <w:rPr>
          <w:b/>
          <w:sz w:val="28"/>
          <w:szCs w:val="28"/>
        </w:rPr>
        <w:t>Гопка</w:t>
      </w:r>
      <w:proofErr w:type="spellEnd"/>
      <w:r w:rsidR="00000A7C">
        <w:rPr>
          <w:b/>
          <w:sz w:val="28"/>
          <w:szCs w:val="28"/>
        </w:rPr>
        <w:t xml:space="preserve"> </w:t>
      </w:r>
    </w:p>
    <w:p w:rsidR="00A24906" w:rsidRDefault="00A24906" w:rsidP="00A24906">
      <w:pPr>
        <w:rPr>
          <w:sz w:val="28"/>
          <w:szCs w:val="28"/>
        </w:rPr>
      </w:pPr>
    </w:p>
    <w:p w:rsidR="00A24906" w:rsidRDefault="00A24906" w:rsidP="00A24906">
      <w:pPr>
        <w:rPr>
          <w:sz w:val="28"/>
          <w:szCs w:val="28"/>
        </w:rPr>
      </w:pPr>
    </w:p>
    <w:p w:rsidR="00A24906" w:rsidRPr="001C6778" w:rsidRDefault="00A24906" w:rsidP="00A249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відповідності до Положення про Почесну відзнаку Чернівецької обласної ради "</w:t>
      </w:r>
      <w:r w:rsidRPr="002172E4">
        <w:rPr>
          <w:b/>
          <w:sz w:val="28"/>
        </w:rPr>
        <w:t xml:space="preserve"> </w:t>
      </w:r>
      <w:r w:rsidRPr="002172E4">
        <w:rPr>
          <w:sz w:val="28"/>
        </w:rPr>
        <w:t>За заслуги перед Буковиною</w:t>
      </w:r>
      <w:r>
        <w:rPr>
          <w:sz w:val="28"/>
          <w:szCs w:val="28"/>
        </w:rPr>
        <w:t xml:space="preserve"> ", затвердженого рішенням 8-ї сесії обласної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від 27.10.2016 № 212-8/16, враховуючи висновок постійної комісії обласної ради з питань регламенту, депутатської діяльності, етики та нагороджень від</w:t>
      </w:r>
      <w:r w:rsidR="00C04847">
        <w:rPr>
          <w:sz w:val="28"/>
          <w:szCs w:val="28"/>
        </w:rPr>
        <w:t xml:space="preserve"> </w:t>
      </w:r>
      <w:r w:rsidR="00980748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980748">
        <w:rPr>
          <w:sz w:val="28"/>
          <w:szCs w:val="28"/>
        </w:rPr>
        <w:t>12</w:t>
      </w:r>
      <w:r>
        <w:rPr>
          <w:sz w:val="28"/>
          <w:szCs w:val="28"/>
        </w:rPr>
        <w:t>.2017 №</w:t>
      </w:r>
      <w:r w:rsidR="00C04847">
        <w:rPr>
          <w:sz w:val="28"/>
          <w:szCs w:val="28"/>
        </w:rPr>
        <w:t xml:space="preserve"> </w:t>
      </w:r>
      <w:r w:rsidR="00980748">
        <w:rPr>
          <w:sz w:val="28"/>
          <w:szCs w:val="28"/>
        </w:rPr>
        <w:t>6</w:t>
      </w:r>
      <w:r w:rsidR="001703F5">
        <w:rPr>
          <w:sz w:val="28"/>
          <w:szCs w:val="28"/>
        </w:rPr>
        <w:t>/</w:t>
      </w:r>
      <w:r w:rsidR="00980748">
        <w:rPr>
          <w:sz w:val="28"/>
          <w:szCs w:val="28"/>
        </w:rPr>
        <w:t>46</w:t>
      </w:r>
      <w:r>
        <w:rPr>
          <w:sz w:val="28"/>
          <w:szCs w:val="28"/>
        </w:rPr>
        <w:t>, нагородити Почесною відзнакою Чернівецької обласної ради "</w:t>
      </w:r>
      <w:r w:rsidRPr="002172E4">
        <w:rPr>
          <w:sz w:val="28"/>
        </w:rPr>
        <w:t>За заслуги перед Буковиною</w:t>
      </w:r>
      <w:r>
        <w:rPr>
          <w:sz w:val="28"/>
          <w:szCs w:val="28"/>
        </w:rPr>
        <w:t xml:space="preserve">" </w:t>
      </w:r>
    </w:p>
    <w:p w:rsidR="00A24906" w:rsidRDefault="00A24906" w:rsidP="00A24906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794"/>
        <w:gridCol w:w="5777"/>
      </w:tblGrid>
      <w:tr w:rsidR="00A24906" w:rsidRPr="00C4652E" w:rsidTr="00CF5DDD">
        <w:tc>
          <w:tcPr>
            <w:tcW w:w="1982" w:type="pct"/>
          </w:tcPr>
          <w:p w:rsidR="00C04847" w:rsidRPr="00F62C0A" w:rsidRDefault="00980748" w:rsidP="00A249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Івана </w:t>
            </w:r>
            <w:proofErr w:type="spellStart"/>
            <w:r>
              <w:rPr>
                <w:b/>
                <w:sz w:val="28"/>
                <w:szCs w:val="28"/>
              </w:rPr>
              <w:t>Гопка</w:t>
            </w:r>
            <w:proofErr w:type="spellEnd"/>
          </w:p>
        </w:tc>
        <w:tc>
          <w:tcPr>
            <w:tcW w:w="3018" w:type="pct"/>
          </w:tcPr>
          <w:p w:rsidR="00A24906" w:rsidRPr="000A6BA3" w:rsidRDefault="00000A7C" w:rsidP="00980748">
            <w:pPr>
              <w:pStyle w:val="a3"/>
              <w:numPr>
                <w:ilvl w:val="0"/>
                <w:numId w:val="1"/>
              </w:numPr>
              <w:tabs>
                <w:tab w:val="left" w:pos="356"/>
              </w:tabs>
              <w:ind w:left="-108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отця-капелана </w:t>
            </w:r>
            <w:r w:rsidR="00C847E5">
              <w:rPr>
                <w:sz w:val="28"/>
                <w:szCs w:val="28"/>
              </w:rPr>
              <w:t>У</w:t>
            </w:r>
            <w:r w:rsidR="00980748">
              <w:rPr>
                <w:sz w:val="28"/>
                <w:szCs w:val="28"/>
              </w:rPr>
              <w:t>ГК</w:t>
            </w:r>
            <w:r w:rsidR="00C847E5">
              <w:rPr>
                <w:sz w:val="28"/>
                <w:szCs w:val="28"/>
              </w:rPr>
              <w:t xml:space="preserve">Ц </w:t>
            </w:r>
          </w:p>
        </w:tc>
      </w:tr>
    </w:tbl>
    <w:p w:rsidR="00A24906" w:rsidRDefault="00A24906" w:rsidP="00A24906">
      <w:pPr>
        <w:ind w:firstLine="708"/>
        <w:jc w:val="both"/>
        <w:rPr>
          <w:sz w:val="28"/>
          <w:szCs w:val="28"/>
        </w:rPr>
      </w:pPr>
    </w:p>
    <w:p w:rsidR="00A24906" w:rsidRPr="001C6778" w:rsidRDefault="00A24906" w:rsidP="00A249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80748">
        <w:rPr>
          <w:sz w:val="28"/>
          <w:szCs w:val="28"/>
        </w:rPr>
        <w:t>активну громадську та</w:t>
      </w:r>
      <w:r w:rsidR="00C847E5">
        <w:rPr>
          <w:sz w:val="28"/>
          <w:szCs w:val="28"/>
        </w:rPr>
        <w:t xml:space="preserve"> благодійну </w:t>
      </w:r>
      <w:r w:rsidR="00000A7C">
        <w:rPr>
          <w:sz w:val="28"/>
          <w:szCs w:val="28"/>
        </w:rPr>
        <w:t>діяльність</w:t>
      </w:r>
      <w:r w:rsidR="00493EDB">
        <w:rPr>
          <w:sz w:val="28"/>
          <w:szCs w:val="28"/>
        </w:rPr>
        <w:t xml:space="preserve">, </w:t>
      </w:r>
      <w:r w:rsidR="00C847E5">
        <w:rPr>
          <w:sz w:val="28"/>
          <w:szCs w:val="28"/>
        </w:rPr>
        <w:t xml:space="preserve">значний особистий внесок у </w:t>
      </w:r>
      <w:r w:rsidR="00980748">
        <w:rPr>
          <w:sz w:val="28"/>
          <w:szCs w:val="28"/>
        </w:rPr>
        <w:t>зміцнення обороноздатності України</w:t>
      </w:r>
      <w:r w:rsidR="00C847E5">
        <w:rPr>
          <w:sz w:val="28"/>
          <w:szCs w:val="28"/>
        </w:rPr>
        <w:t xml:space="preserve"> </w:t>
      </w:r>
      <w:r w:rsidR="00554F74">
        <w:rPr>
          <w:sz w:val="28"/>
          <w:szCs w:val="28"/>
        </w:rPr>
        <w:t>та</w:t>
      </w:r>
      <w:r>
        <w:rPr>
          <w:sz w:val="28"/>
          <w:szCs w:val="28"/>
        </w:rPr>
        <w:t xml:space="preserve"> з нагоди Дня </w:t>
      </w:r>
      <w:r w:rsidR="00980748">
        <w:rPr>
          <w:sz w:val="28"/>
          <w:szCs w:val="28"/>
        </w:rPr>
        <w:t xml:space="preserve">Соборності </w:t>
      </w:r>
      <w:r w:rsidR="00C04847">
        <w:rPr>
          <w:sz w:val="28"/>
          <w:szCs w:val="28"/>
        </w:rPr>
        <w:t>України</w:t>
      </w:r>
      <w:r>
        <w:rPr>
          <w:sz w:val="28"/>
          <w:szCs w:val="28"/>
        </w:rPr>
        <w:t>.</w:t>
      </w:r>
    </w:p>
    <w:p w:rsidR="00A24906" w:rsidRPr="00306FBA" w:rsidRDefault="00A24906" w:rsidP="00A24906">
      <w:pPr>
        <w:jc w:val="both"/>
        <w:rPr>
          <w:sz w:val="16"/>
          <w:szCs w:val="16"/>
        </w:rPr>
      </w:pPr>
    </w:p>
    <w:p w:rsidR="00A24906" w:rsidRPr="00B140BC" w:rsidRDefault="00A24906" w:rsidP="00A24906">
      <w:pPr>
        <w:jc w:val="both"/>
        <w:rPr>
          <w:sz w:val="16"/>
          <w:szCs w:val="16"/>
        </w:rPr>
      </w:pPr>
    </w:p>
    <w:p w:rsidR="00A24906" w:rsidRDefault="00A24906" w:rsidP="00A24906">
      <w:pPr>
        <w:jc w:val="both"/>
        <w:rPr>
          <w:b/>
          <w:sz w:val="28"/>
          <w:szCs w:val="28"/>
        </w:rPr>
      </w:pPr>
    </w:p>
    <w:p w:rsidR="00A24906" w:rsidRPr="00CF534C" w:rsidRDefault="00493EDB" w:rsidP="00A24906">
      <w:pPr>
        <w:tabs>
          <w:tab w:val="left" w:pos="737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24906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а</w:t>
      </w:r>
      <w:r w:rsidR="00A24906">
        <w:rPr>
          <w:b/>
          <w:sz w:val="28"/>
          <w:szCs w:val="28"/>
        </w:rPr>
        <w:t xml:space="preserve"> обласної ради</w:t>
      </w:r>
      <w:r w:rsidR="00A24906">
        <w:rPr>
          <w:b/>
          <w:sz w:val="28"/>
          <w:szCs w:val="28"/>
        </w:rPr>
        <w:tab/>
        <w:t>І.</w:t>
      </w:r>
      <w:proofErr w:type="spellStart"/>
      <w:r w:rsidR="00A2490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унтян</w:t>
      </w:r>
      <w:proofErr w:type="spellEnd"/>
    </w:p>
    <w:sectPr w:rsidR="00A24906" w:rsidRPr="00CF534C" w:rsidSect="00554F74">
      <w:pgSz w:w="11906" w:h="16838"/>
      <w:pgMar w:top="1135" w:right="1133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7B93"/>
    <w:multiLevelType w:val="hybridMultilevel"/>
    <w:tmpl w:val="4AB451B4"/>
    <w:lvl w:ilvl="0" w:tplc="D3088C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24906"/>
    <w:rsid w:val="00000A7C"/>
    <w:rsid w:val="00060B33"/>
    <w:rsid w:val="00080D02"/>
    <w:rsid w:val="000A6BA3"/>
    <w:rsid w:val="001703F5"/>
    <w:rsid w:val="001D28F7"/>
    <w:rsid w:val="001F17F0"/>
    <w:rsid w:val="0022521F"/>
    <w:rsid w:val="003675D8"/>
    <w:rsid w:val="00487732"/>
    <w:rsid w:val="00493EDB"/>
    <w:rsid w:val="00554F74"/>
    <w:rsid w:val="00685AAE"/>
    <w:rsid w:val="006A7E83"/>
    <w:rsid w:val="006E2E47"/>
    <w:rsid w:val="00830931"/>
    <w:rsid w:val="00862AAA"/>
    <w:rsid w:val="008D419B"/>
    <w:rsid w:val="00980748"/>
    <w:rsid w:val="00A24906"/>
    <w:rsid w:val="00A92313"/>
    <w:rsid w:val="00AD07CC"/>
    <w:rsid w:val="00BD1FA1"/>
    <w:rsid w:val="00C04847"/>
    <w:rsid w:val="00C45854"/>
    <w:rsid w:val="00C847E5"/>
    <w:rsid w:val="00D1418B"/>
    <w:rsid w:val="00D658F5"/>
    <w:rsid w:val="00D9025E"/>
    <w:rsid w:val="00E45EE7"/>
    <w:rsid w:val="00F45813"/>
    <w:rsid w:val="00FE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24906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A24906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A24906"/>
    <w:pPr>
      <w:keepNext/>
      <w:jc w:val="both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24906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906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24906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2490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A2490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A6B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F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7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23</cp:revision>
  <cp:lastPrinted>2018-01-16T08:37:00Z</cp:lastPrinted>
  <dcterms:created xsi:type="dcterms:W3CDTF">2017-05-05T07:51:00Z</dcterms:created>
  <dcterms:modified xsi:type="dcterms:W3CDTF">2018-01-19T13:14:00Z</dcterms:modified>
</cp:coreProperties>
</file>