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1B" w:rsidRPr="00101958" w:rsidRDefault="00485A1B" w:rsidP="00485A1B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rFonts w:ascii="Times New Roman" w:hAnsi="Times New Roman" w:cs="Times New Roman"/>
          <w:b/>
          <w:sz w:val="24"/>
        </w:rPr>
      </w:pPr>
      <w:r w:rsidRPr="00101958">
        <w:rPr>
          <w:rFonts w:ascii="Times New Roman" w:hAnsi="Times New Roman" w:cs="Times New Roman"/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1pt;height:55.4pt" o:ole="" fillcolor="window">
            <v:imagedata r:id="rId6" o:title=""/>
          </v:shape>
          <o:OLEObject Type="Embed" ProgID="PBrush" ShapeID="_x0000_i1025" DrawAspect="Content" ObjectID="_1621162818" r:id="rId7">
            <o:FieldCodes>\s \* MERGEFORMAT</o:FieldCodes>
          </o:OLEObject>
        </w:object>
      </w:r>
    </w:p>
    <w:p w:rsidR="00485A1B" w:rsidRPr="00101958" w:rsidRDefault="00485A1B" w:rsidP="00485A1B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rFonts w:ascii="Times New Roman" w:hAnsi="Times New Roman" w:cs="Times New Roman"/>
          <w:b/>
          <w:sz w:val="32"/>
        </w:rPr>
      </w:pPr>
      <w:r w:rsidRPr="00101958">
        <w:rPr>
          <w:rFonts w:ascii="Times New Roman" w:hAnsi="Times New Roman" w:cs="Times New Roman"/>
          <w:b/>
          <w:sz w:val="32"/>
        </w:rPr>
        <w:t>У К Р А Ї Н А</w:t>
      </w:r>
    </w:p>
    <w:p w:rsidR="00485A1B" w:rsidRPr="00101958" w:rsidRDefault="00485A1B" w:rsidP="00485A1B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rFonts w:ascii="Times New Roman" w:hAnsi="Times New Roman" w:cs="Times New Roman"/>
          <w:b/>
          <w:sz w:val="52"/>
        </w:rPr>
      </w:pPr>
      <w:r w:rsidRPr="00101958">
        <w:rPr>
          <w:rFonts w:ascii="Times New Roman" w:hAnsi="Times New Roman" w:cs="Times New Roman"/>
          <w:b/>
          <w:sz w:val="52"/>
        </w:rPr>
        <w:t>ЧЕРНІВЕЦЬКА ОБЛАСНА РАДА</w:t>
      </w:r>
    </w:p>
    <w:p w:rsidR="00485A1B" w:rsidRPr="005F46CC" w:rsidRDefault="00485A1B" w:rsidP="00485A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F46CC">
        <w:rPr>
          <w:rFonts w:ascii="Times New Roman" w:hAnsi="Times New Roman" w:cs="Times New Roman"/>
          <w:b/>
          <w:sz w:val="36"/>
          <w:szCs w:val="36"/>
          <w:lang w:val="uk-UA"/>
        </w:rPr>
        <w:t>Протокол №</w:t>
      </w:r>
      <w:r w:rsidR="00B56197">
        <w:rPr>
          <w:rFonts w:ascii="Times New Roman" w:hAnsi="Times New Roman" w:cs="Times New Roman"/>
          <w:b/>
          <w:sz w:val="36"/>
          <w:szCs w:val="36"/>
          <w:lang w:val="uk-UA"/>
        </w:rPr>
        <w:t>2</w:t>
      </w:r>
    </w:p>
    <w:p w:rsidR="00551AA4" w:rsidRPr="0084638D" w:rsidRDefault="00551AA4" w:rsidP="00551AA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4638D">
        <w:rPr>
          <w:rFonts w:ascii="Times New Roman" w:hAnsi="Times New Roman" w:cs="Times New Roman"/>
          <w:b/>
          <w:sz w:val="36"/>
          <w:szCs w:val="36"/>
          <w:lang w:val="uk-UA"/>
        </w:rPr>
        <w:t xml:space="preserve">Засідання конкурсної комісії з питань конкурсного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відбору</w:t>
      </w:r>
      <w:r w:rsidRPr="0084638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на посаду </w:t>
      </w:r>
      <w:r w:rsidR="001D351C" w:rsidRPr="00CF0022">
        <w:rPr>
          <w:rFonts w:ascii="Times New Roman" w:hAnsi="Times New Roman" w:cs="Times New Roman"/>
          <w:b/>
          <w:sz w:val="36"/>
          <w:szCs w:val="36"/>
        </w:rPr>
        <w:t xml:space="preserve">директора </w:t>
      </w:r>
      <w:r w:rsidR="00C77809" w:rsidRPr="00FC6BCA">
        <w:rPr>
          <w:rFonts w:ascii="Times New Roman" w:hAnsi="Times New Roman" w:cs="Times New Roman"/>
          <w:b/>
          <w:sz w:val="36"/>
          <w:szCs w:val="36"/>
        </w:rPr>
        <w:t>комунального закладу «Чернівецька спеціальна загальноосвітня школа – інтернат №2»</w:t>
      </w:r>
    </w:p>
    <w:p w:rsidR="00485A1B" w:rsidRPr="00B66E74" w:rsidRDefault="00C77809" w:rsidP="00485A1B">
      <w:pPr>
        <w:spacing w:before="240"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485A1B" w:rsidRPr="00B66E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485A1B" w:rsidRPr="00B66E74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551AA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85A1B" w:rsidRPr="00B66E7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485A1B" w:rsidRPr="00B66E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5A1B" w:rsidRPr="00B66E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5A1B" w:rsidRPr="00B66E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5A1B" w:rsidRPr="00B66E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5A1B" w:rsidRPr="00B66E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5A1B" w:rsidRPr="00B66E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5A1B" w:rsidRPr="00B66E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5A1B" w:rsidRPr="00B66E7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м. Чернівці</w:t>
      </w:r>
    </w:p>
    <w:p w:rsidR="00485A1B" w:rsidRPr="00D973C0" w:rsidRDefault="00CF5B9E" w:rsidP="00485A1B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551AA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="00485A1B" w:rsidRPr="00B66E7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="00485A1B" w:rsidRPr="00B66E74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4272B6" w:rsidRPr="00DD6057" w:rsidRDefault="004272B6" w:rsidP="004272B6">
      <w:pPr>
        <w:tabs>
          <w:tab w:val="left" w:pos="3402"/>
          <w:tab w:val="left" w:pos="3544"/>
          <w:tab w:val="left" w:pos="3828"/>
        </w:tabs>
        <w:spacing w:before="240" w:after="0" w:line="240" w:lineRule="auto"/>
        <w:ind w:left="7088" w:hanging="708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6057">
        <w:rPr>
          <w:rFonts w:ascii="Times New Roman" w:hAnsi="Times New Roman" w:cs="Times New Roman"/>
          <w:b/>
          <w:sz w:val="28"/>
          <w:szCs w:val="28"/>
          <w:lang w:val="uk-UA"/>
        </w:rPr>
        <w:t>Загаль</w:t>
      </w:r>
      <w:r w:rsidR="00C77809">
        <w:rPr>
          <w:rFonts w:ascii="Times New Roman" w:hAnsi="Times New Roman" w:cs="Times New Roman"/>
          <w:b/>
          <w:sz w:val="28"/>
          <w:szCs w:val="28"/>
          <w:lang w:val="uk-UA"/>
        </w:rPr>
        <w:t>ний склад конкурсної комісії – 9</w:t>
      </w:r>
      <w:r w:rsidRPr="00DD60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чоловік.</w:t>
      </w:r>
    </w:p>
    <w:p w:rsidR="004130FF" w:rsidRDefault="004130FF" w:rsidP="004130FF">
      <w:pPr>
        <w:tabs>
          <w:tab w:val="left" w:pos="3402"/>
          <w:tab w:val="left" w:pos="3544"/>
          <w:tab w:val="left" w:pos="3828"/>
        </w:tabs>
        <w:spacing w:before="240" w:after="0" w:line="240" w:lineRule="auto"/>
        <w:ind w:left="7088" w:hanging="708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30FF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551AA4" w:rsidRPr="00551AA4" w:rsidRDefault="00551AA4" w:rsidP="00551AA4">
      <w:pPr>
        <w:tabs>
          <w:tab w:val="left" w:pos="3402"/>
          <w:tab w:val="left" w:pos="3544"/>
          <w:tab w:val="left" w:pos="3828"/>
        </w:tabs>
        <w:spacing w:before="240" w:after="0" w:line="240" w:lineRule="auto"/>
        <w:ind w:left="7088" w:hanging="708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82FCB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Голова конкурсної комісії:</w:t>
      </w:r>
    </w:p>
    <w:p w:rsidR="00551AA4" w:rsidRPr="00A44A4B" w:rsidRDefault="00551AA4" w:rsidP="00551AA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FCB">
        <w:rPr>
          <w:rFonts w:ascii="Times New Roman" w:hAnsi="Times New Roman" w:cs="Times New Roman"/>
          <w:i/>
          <w:sz w:val="28"/>
          <w:szCs w:val="28"/>
          <w:lang w:val="uk-UA"/>
        </w:rPr>
        <w:t>Герман Михайло Ілліч,</w:t>
      </w:r>
      <w:r w:rsidRPr="00A44A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7809">
        <w:rPr>
          <w:rFonts w:ascii="Times New Roman" w:hAnsi="Times New Roman" w:cs="Times New Roman"/>
          <w:sz w:val="28"/>
          <w:szCs w:val="28"/>
          <w:lang w:val="uk-UA"/>
        </w:rPr>
        <w:t>інспектор господарської групи при Чернівецькій обласній раді;</w:t>
      </w:r>
    </w:p>
    <w:p w:rsidR="00C77809" w:rsidRPr="0084638D" w:rsidRDefault="00C77809" w:rsidP="00C77809">
      <w:pPr>
        <w:tabs>
          <w:tab w:val="left" w:pos="3402"/>
          <w:tab w:val="left" w:pos="3544"/>
          <w:tab w:val="left" w:pos="3828"/>
        </w:tabs>
        <w:spacing w:before="240" w:after="0" w:line="240" w:lineRule="auto"/>
        <w:ind w:left="7088" w:hanging="708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конкурсної комісії:</w:t>
      </w:r>
    </w:p>
    <w:p w:rsidR="00C77809" w:rsidRPr="002A71D1" w:rsidRDefault="00C77809" w:rsidP="00C77809">
      <w:pPr>
        <w:tabs>
          <w:tab w:val="left" w:pos="3402"/>
          <w:tab w:val="left" w:pos="3544"/>
          <w:tab w:val="left" w:pos="3828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Бубнов Костянтин Ігоро</w:t>
      </w:r>
      <w:r w:rsidRPr="002A71D1">
        <w:rPr>
          <w:rFonts w:ascii="Times New Roman" w:hAnsi="Times New Roman" w:cs="Times New Roman"/>
          <w:i/>
          <w:sz w:val="28"/>
          <w:szCs w:val="28"/>
          <w:lang w:val="uk-UA"/>
        </w:rPr>
        <w:t>вич,</w:t>
      </w:r>
      <w:r w:rsidRPr="002A71D1">
        <w:rPr>
          <w:rFonts w:ascii="Times New Roman" w:hAnsi="Times New Roman" w:cs="Times New Roman"/>
          <w:sz w:val="28"/>
          <w:szCs w:val="28"/>
          <w:lang w:val="uk-UA"/>
        </w:rPr>
        <w:t xml:space="preserve"> головний спеціаліст відділу орендних відносин і організації розрахунків управління з питань забезпечення повноважень щодо управління об’єктами спільної власності територіальних громад сіл, селищ, міст області;</w:t>
      </w:r>
    </w:p>
    <w:p w:rsidR="00C77809" w:rsidRDefault="00C77809" w:rsidP="00C77809">
      <w:pPr>
        <w:tabs>
          <w:tab w:val="left" w:pos="3402"/>
          <w:tab w:val="left" w:pos="3544"/>
          <w:tab w:val="left" w:pos="3828"/>
        </w:tabs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Гринюк Оксана Іванівна</w:t>
      </w:r>
      <w:r w:rsidRPr="0084638D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інклюзивної, спеціальної, позашкільної освіти та виховної роботи Департаменту освіти і науки облдержадміністрації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C778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C77809" w:rsidRPr="0084638D" w:rsidRDefault="00C77809" w:rsidP="00C77809">
      <w:pPr>
        <w:tabs>
          <w:tab w:val="left" w:pos="3402"/>
          <w:tab w:val="left" w:pos="3544"/>
          <w:tab w:val="left" w:pos="3828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Чеботар Сергій Сергійович</w:t>
      </w:r>
      <w:r w:rsidRPr="0084638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 піклувальної ради комунального закладу </w:t>
      </w:r>
      <w:r w:rsidRPr="00C77809">
        <w:rPr>
          <w:rFonts w:ascii="Times New Roman" w:hAnsi="Times New Roman" w:cs="Times New Roman"/>
          <w:sz w:val="28"/>
          <w:szCs w:val="28"/>
          <w:lang w:val="uk-UA"/>
        </w:rPr>
        <w:t>«Чернівецька спеціальна загальноосвітня школа – інтернат №2»</w:t>
      </w:r>
      <w:r w:rsidRPr="00A309A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77809" w:rsidRPr="0084638D" w:rsidRDefault="00C77809" w:rsidP="00C77809">
      <w:pPr>
        <w:tabs>
          <w:tab w:val="left" w:pos="3402"/>
          <w:tab w:val="left" w:pos="3544"/>
          <w:tab w:val="left" w:pos="3828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Пуршага Олександр Іванович</w:t>
      </w:r>
      <w:r w:rsidRPr="0084638D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 піклувальної ради комунального закладу </w:t>
      </w:r>
      <w:r w:rsidRPr="00FC6BCA">
        <w:rPr>
          <w:rFonts w:ascii="Times New Roman" w:hAnsi="Times New Roman" w:cs="Times New Roman"/>
          <w:sz w:val="28"/>
          <w:szCs w:val="28"/>
        </w:rPr>
        <w:t>«Чернівецька спеціальна загальноосвітня школа – інтернат №2»</w:t>
      </w:r>
      <w:r w:rsidRPr="00A309A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77809" w:rsidRDefault="00C77809" w:rsidP="00C77809">
      <w:pPr>
        <w:tabs>
          <w:tab w:val="left" w:pos="3402"/>
          <w:tab w:val="left" w:pos="3544"/>
          <w:tab w:val="left" w:pos="3828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1B3">
        <w:rPr>
          <w:rFonts w:ascii="Times New Roman" w:hAnsi="Times New Roman" w:cs="Times New Roman"/>
          <w:i/>
          <w:sz w:val="28"/>
          <w:szCs w:val="28"/>
          <w:lang w:val="uk-UA"/>
        </w:rPr>
        <w:t>Ключевська Лариса Володимирівна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CA71B3">
        <w:rPr>
          <w:rFonts w:ascii="Times New Roman" w:hAnsi="Times New Roman" w:cs="Times New Roman"/>
          <w:sz w:val="28"/>
          <w:szCs w:val="28"/>
          <w:lang w:val="uk-UA"/>
        </w:rPr>
        <w:t xml:space="preserve">голова профспілкового комітету комунального закладу </w:t>
      </w:r>
      <w:r w:rsidRPr="00CA71B3">
        <w:rPr>
          <w:rFonts w:ascii="Times New Roman" w:hAnsi="Times New Roman" w:cs="Times New Roman"/>
          <w:sz w:val="28"/>
          <w:szCs w:val="28"/>
        </w:rPr>
        <w:t>«Чернівецька спеціальна загальноосвітня школа – інтернат №2»</w:t>
      </w:r>
      <w:r w:rsidRPr="00CA71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77809" w:rsidRDefault="00C77809" w:rsidP="00C77809">
      <w:pPr>
        <w:tabs>
          <w:tab w:val="left" w:pos="3402"/>
          <w:tab w:val="left" w:pos="3544"/>
          <w:tab w:val="left" w:pos="3828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1B3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Скубак Ніна Григорівна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член трудового колективу</w:t>
      </w:r>
      <w:r w:rsidRPr="00F153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1B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</w:t>
      </w:r>
      <w:r w:rsidRPr="00CA71B3">
        <w:rPr>
          <w:rFonts w:ascii="Times New Roman" w:hAnsi="Times New Roman" w:cs="Times New Roman"/>
          <w:sz w:val="28"/>
          <w:szCs w:val="28"/>
        </w:rPr>
        <w:t>«Чернівецька спеціальна загальноосвітня школа – інтернат №2»</w:t>
      </w:r>
      <w:r w:rsidRPr="00CA71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77809" w:rsidRDefault="00C77809" w:rsidP="00C77809">
      <w:pPr>
        <w:tabs>
          <w:tab w:val="left" w:pos="3402"/>
          <w:tab w:val="left" w:pos="3544"/>
          <w:tab w:val="left" w:pos="3828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36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Ксенікова Лідія Василівна, </w:t>
      </w:r>
      <w:r>
        <w:rPr>
          <w:rFonts w:ascii="Times New Roman" w:hAnsi="Times New Roman" w:cs="Times New Roman"/>
          <w:sz w:val="28"/>
          <w:szCs w:val="28"/>
          <w:lang w:val="uk-UA"/>
        </w:rPr>
        <w:t>член трудового колективу</w:t>
      </w:r>
      <w:r w:rsidRPr="00F153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1B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</w:t>
      </w:r>
      <w:r w:rsidRPr="00CA71B3">
        <w:rPr>
          <w:rFonts w:ascii="Times New Roman" w:hAnsi="Times New Roman" w:cs="Times New Roman"/>
          <w:sz w:val="28"/>
          <w:szCs w:val="28"/>
        </w:rPr>
        <w:t>«Чернівецька спеціальна загальноосвітня школа – інтернат №2»</w:t>
      </w:r>
      <w:r w:rsidRPr="00CA71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77809" w:rsidRDefault="00C77809" w:rsidP="00C77809">
      <w:pPr>
        <w:tabs>
          <w:tab w:val="left" w:pos="3402"/>
          <w:tab w:val="left" w:pos="3544"/>
          <w:tab w:val="left" w:pos="3828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36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Юрійчук Юрій Васильович, </w:t>
      </w:r>
      <w:r>
        <w:rPr>
          <w:rFonts w:ascii="Times New Roman" w:hAnsi="Times New Roman" w:cs="Times New Roman"/>
          <w:sz w:val="28"/>
          <w:szCs w:val="28"/>
          <w:lang w:val="uk-UA"/>
        </w:rPr>
        <w:t>член батьківського комітету</w:t>
      </w:r>
      <w:r w:rsidRPr="00F153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1B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</w:t>
      </w:r>
      <w:r w:rsidRPr="00CA71B3">
        <w:rPr>
          <w:rFonts w:ascii="Times New Roman" w:hAnsi="Times New Roman" w:cs="Times New Roman"/>
          <w:sz w:val="28"/>
          <w:szCs w:val="28"/>
        </w:rPr>
        <w:t>«Чернівецька спеціальна загальноосвітня школа – інтернат №2»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1F12" w:rsidRDefault="00FC1F12" w:rsidP="00C77809">
      <w:pPr>
        <w:tabs>
          <w:tab w:val="left" w:pos="3402"/>
          <w:tab w:val="left" w:pos="3544"/>
          <w:tab w:val="left" w:pos="3828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Pr="004130FF">
        <w:rPr>
          <w:rFonts w:ascii="Times New Roman" w:hAnsi="Times New Roman" w:cs="Times New Roman"/>
          <w:b/>
          <w:sz w:val="28"/>
          <w:szCs w:val="28"/>
          <w:lang w:val="uk-UA"/>
        </w:rPr>
        <w:t>СУТНІ:</w:t>
      </w:r>
    </w:p>
    <w:p w:rsidR="00FC1F12" w:rsidRDefault="00FC1F12" w:rsidP="00C77809">
      <w:pPr>
        <w:tabs>
          <w:tab w:val="left" w:pos="3402"/>
          <w:tab w:val="left" w:pos="3544"/>
          <w:tab w:val="left" w:pos="3828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Пуршага Олександр Іванович</w:t>
      </w:r>
      <w:r w:rsidRPr="0084638D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 піклувальної ради комунального закладу </w:t>
      </w:r>
      <w:r w:rsidRPr="00FC6BCA">
        <w:rPr>
          <w:rFonts w:ascii="Times New Roman" w:hAnsi="Times New Roman" w:cs="Times New Roman"/>
          <w:sz w:val="28"/>
          <w:szCs w:val="28"/>
        </w:rPr>
        <w:t>«Чернівецька спеціальна загальноосвітня школа – інтернат №2»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1AA4" w:rsidRPr="0084638D" w:rsidRDefault="00551AA4" w:rsidP="00551AA4">
      <w:pPr>
        <w:tabs>
          <w:tab w:val="left" w:pos="3402"/>
          <w:tab w:val="left" w:pos="3544"/>
          <w:tab w:val="left" w:pos="3828"/>
        </w:tabs>
        <w:spacing w:before="240" w:after="24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конкурсної комісії: </w:t>
      </w:r>
    </w:p>
    <w:p w:rsidR="00551AA4" w:rsidRPr="0084638D" w:rsidRDefault="00551AA4" w:rsidP="00551AA4">
      <w:pPr>
        <w:pStyle w:val="a4"/>
        <w:spacing w:before="0" w:beforeAutospacing="0" w:after="240" w:afterAutospacing="0"/>
        <w:jc w:val="both"/>
        <w:rPr>
          <w:sz w:val="32"/>
          <w:szCs w:val="32"/>
          <w:lang w:val="uk-UA"/>
        </w:rPr>
      </w:pPr>
      <w:r w:rsidRPr="0084638D">
        <w:rPr>
          <w:i/>
          <w:sz w:val="28"/>
          <w:szCs w:val="28"/>
          <w:lang w:val="uk-UA"/>
        </w:rPr>
        <w:t xml:space="preserve">Зайцев Владислав Борисович, </w:t>
      </w:r>
      <w:r w:rsidRPr="0084638D">
        <w:rPr>
          <w:sz w:val="28"/>
          <w:szCs w:val="28"/>
          <w:lang w:val="uk-UA"/>
        </w:rPr>
        <w:t>головний спеціаліст відділу з питань земельних відносин управління з питань забезпечення повноважень щодо управління об’єктами спільної власності територіальних громад сіл, селищ, міст області.</w:t>
      </w:r>
    </w:p>
    <w:p w:rsidR="00624A81" w:rsidRDefault="00805E93" w:rsidP="00805E93">
      <w:pPr>
        <w:tabs>
          <w:tab w:val="left" w:pos="3402"/>
          <w:tab w:val="left" w:pos="3544"/>
          <w:tab w:val="left" w:pos="3828"/>
        </w:tabs>
        <w:spacing w:before="240" w:line="240" w:lineRule="auto"/>
        <w:ind w:left="7088" w:hanging="708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805E93" w:rsidRPr="0036177F" w:rsidRDefault="0098135D" w:rsidP="00F35DD2">
      <w:pPr>
        <w:pStyle w:val="a3"/>
        <w:numPr>
          <w:ilvl w:val="0"/>
          <w:numId w:val="4"/>
        </w:numPr>
        <w:tabs>
          <w:tab w:val="left" w:pos="993"/>
          <w:tab w:val="left" w:pos="3544"/>
          <w:tab w:val="left" w:pos="3828"/>
        </w:tabs>
        <w:spacing w:before="24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</w:t>
      </w:r>
      <w:r w:rsidR="002F60C8">
        <w:rPr>
          <w:rFonts w:ascii="Times New Roman" w:hAnsi="Times New Roman" w:cs="Times New Roman"/>
          <w:sz w:val="28"/>
          <w:szCs w:val="28"/>
          <w:lang w:val="uk-UA"/>
        </w:rPr>
        <w:t xml:space="preserve">роведення </w:t>
      </w:r>
      <w:r w:rsidR="00551AA4">
        <w:rPr>
          <w:rFonts w:ascii="Times New Roman" w:hAnsi="Times New Roman" w:cs="Times New Roman"/>
          <w:sz w:val="28"/>
          <w:szCs w:val="28"/>
          <w:lang w:val="uk-UA"/>
        </w:rPr>
        <w:t>тестування</w:t>
      </w:r>
      <w:r w:rsidR="002F60C8">
        <w:rPr>
          <w:rFonts w:ascii="Times New Roman" w:hAnsi="Times New Roman" w:cs="Times New Roman"/>
          <w:sz w:val="28"/>
          <w:szCs w:val="28"/>
          <w:lang w:val="uk-UA"/>
        </w:rPr>
        <w:t xml:space="preserve"> з кандидатом</w:t>
      </w:r>
      <w:r w:rsidR="00144144" w:rsidRPr="00144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4144">
        <w:rPr>
          <w:rFonts w:ascii="Times New Roman" w:hAnsi="Times New Roman" w:cs="Times New Roman"/>
          <w:sz w:val="28"/>
          <w:szCs w:val="28"/>
          <w:lang w:val="uk-UA"/>
        </w:rPr>
        <w:t xml:space="preserve">на посаду </w:t>
      </w:r>
      <w:r w:rsidR="001D351C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="00C77809" w:rsidRPr="00CA71B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</w:t>
      </w:r>
      <w:r w:rsidR="00C77809" w:rsidRPr="00CA71B3">
        <w:rPr>
          <w:rFonts w:ascii="Times New Roman" w:hAnsi="Times New Roman" w:cs="Times New Roman"/>
          <w:sz w:val="28"/>
          <w:szCs w:val="28"/>
        </w:rPr>
        <w:t>«Чернівецька спеціальна загальноосвітня школа – інтернат №2»</w:t>
      </w:r>
      <w:r w:rsidR="00C7780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44144" w:rsidRDefault="00144144" w:rsidP="00F35DD2">
      <w:pPr>
        <w:pStyle w:val="a3"/>
        <w:numPr>
          <w:ilvl w:val="0"/>
          <w:numId w:val="4"/>
        </w:numPr>
        <w:tabs>
          <w:tab w:val="left" w:pos="993"/>
          <w:tab w:val="left" w:pos="3544"/>
          <w:tab w:val="left" w:pos="3828"/>
        </w:tabs>
        <w:spacing w:before="24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розв’язання ситуаційних завдань</w:t>
      </w:r>
      <w:r w:rsidRPr="00144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кандидатом</w:t>
      </w:r>
      <w:r w:rsidRPr="00144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посаду </w:t>
      </w:r>
      <w:r w:rsidR="001D351C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="00C77809" w:rsidRPr="00CA71B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</w:t>
      </w:r>
      <w:r w:rsidR="00C77809" w:rsidRPr="00CA71B3">
        <w:rPr>
          <w:rFonts w:ascii="Times New Roman" w:hAnsi="Times New Roman" w:cs="Times New Roman"/>
          <w:sz w:val="28"/>
          <w:szCs w:val="28"/>
        </w:rPr>
        <w:t>«Чернівецька спеціальна загальноосвітня школа – інтернат №2»</w:t>
      </w:r>
      <w:r w:rsidR="00C7780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44144" w:rsidRDefault="00144144" w:rsidP="00F35DD2">
      <w:pPr>
        <w:pStyle w:val="a3"/>
        <w:numPr>
          <w:ilvl w:val="0"/>
          <w:numId w:val="4"/>
        </w:numPr>
        <w:tabs>
          <w:tab w:val="left" w:pos="993"/>
          <w:tab w:val="left" w:pos="3544"/>
          <w:tab w:val="left" w:pos="3828"/>
        </w:tabs>
        <w:spacing w:before="24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заслуховування публічних презентацій проектів програм розвитку закладу</w:t>
      </w:r>
      <w:r w:rsidRPr="009813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два та шість років кандидата</w:t>
      </w:r>
      <w:r w:rsidRPr="00144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посаду </w:t>
      </w:r>
      <w:r w:rsidR="001D351C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="00C77809" w:rsidRPr="00CA71B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</w:t>
      </w:r>
      <w:r w:rsidR="00C77809" w:rsidRPr="00CA71B3">
        <w:rPr>
          <w:rFonts w:ascii="Times New Roman" w:hAnsi="Times New Roman" w:cs="Times New Roman"/>
          <w:sz w:val="28"/>
          <w:szCs w:val="28"/>
        </w:rPr>
        <w:t>«Чернівецька спеціальна загальноосвітня школа – інтернат №2»</w:t>
      </w:r>
      <w:r w:rsidR="00C7780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4636" w:rsidRDefault="00454636" w:rsidP="00F35DD2">
      <w:pPr>
        <w:pStyle w:val="a3"/>
        <w:numPr>
          <w:ilvl w:val="0"/>
          <w:numId w:val="4"/>
        </w:numPr>
        <w:tabs>
          <w:tab w:val="left" w:pos="993"/>
          <w:tab w:val="left" w:pos="3544"/>
          <w:tab w:val="left" w:pos="3828"/>
        </w:tabs>
        <w:spacing w:before="24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F35DD2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співбесіди з кандидатом</w:t>
      </w:r>
      <w:r w:rsidR="00F35DD2" w:rsidRPr="00144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5DD2">
        <w:rPr>
          <w:rFonts w:ascii="Times New Roman" w:hAnsi="Times New Roman" w:cs="Times New Roman"/>
          <w:sz w:val="28"/>
          <w:szCs w:val="28"/>
          <w:lang w:val="uk-UA"/>
        </w:rPr>
        <w:t xml:space="preserve">на посаду </w:t>
      </w:r>
      <w:r w:rsidR="001D351C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="00C77809" w:rsidRPr="00CA71B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</w:t>
      </w:r>
      <w:r w:rsidR="00C77809" w:rsidRPr="00CA71B3">
        <w:rPr>
          <w:rFonts w:ascii="Times New Roman" w:hAnsi="Times New Roman" w:cs="Times New Roman"/>
          <w:sz w:val="28"/>
          <w:szCs w:val="28"/>
        </w:rPr>
        <w:t>«Чернівецька спеціальна загальноосвітня школа – інтернат №2»</w:t>
      </w:r>
      <w:r w:rsidR="00C7780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44144" w:rsidRDefault="00144144" w:rsidP="00F35DD2">
      <w:pPr>
        <w:pStyle w:val="a3"/>
        <w:numPr>
          <w:ilvl w:val="0"/>
          <w:numId w:val="4"/>
        </w:numPr>
        <w:tabs>
          <w:tab w:val="left" w:pos="993"/>
          <w:tab w:val="left" w:pos="3544"/>
          <w:tab w:val="left" w:pos="3828"/>
        </w:tabs>
        <w:spacing w:before="24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4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переможця конкурсу з відбору на посаду </w:t>
      </w:r>
      <w:r w:rsidR="001D351C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="00C77809" w:rsidRPr="00CA71B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</w:t>
      </w:r>
      <w:r w:rsidR="00C77809" w:rsidRPr="00CA71B3">
        <w:rPr>
          <w:rFonts w:ascii="Times New Roman" w:hAnsi="Times New Roman" w:cs="Times New Roman"/>
          <w:sz w:val="28"/>
          <w:szCs w:val="28"/>
        </w:rPr>
        <w:t>«Чернівецька спеціальна загальноосвітня школа – інтернат №2»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6585" w:rsidRPr="00FC1F12" w:rsidRDefault="00306585" w:rsidP="00F35DD2">
      <w:pPr>
        <w:pStyle w:val="a3"/>
        <w:tabs>
          <w:tab w:val="left" w:pos="851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306585" w:rsidRDefault="00306585" w:rsidP="00306585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057">
        <w:rPr>
          <w:rFonts w:ascii="Times New Roman" w:hAnsi="Times New Roman" w:cs="Times New Roman"/>
          <w:sz w:val="28"/>
          <w:szCs w:val="28"/>
          <w:lang w:val="uk-UA"/>
        </w:rPr>
        <w:t xml:space="preserve">Була озвучена та внесена на голосування пропозиція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голови </w:t>
      </w:r>
      <w:r w:rsidRPr="00DD6057">
        <w:rPr>
          <w:rFonts w:ascii="Times New Roman" w:hAnsi="Times New Roman" w:cs="Times New Roman"/>
          <w:sz w:val="28"/>
          <w:szCs w:val="28"/>
          <w:lang w:val="uk-UA"/>
        </w:rPr>
        <w:t>конкурсної комісії</w:t>
      </w:r>
      <w:r w:rsidRPr="008C2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2995">
        <w:rPr>
          <w:rFonts w:ascii="Times New Roman" w:hAnsi="Times New Roman" w:cs="Times New Roman"/>
          <w:sz w:val="28"/>
          <w:szCs w:val="28"/>
          <w:lang w:val="uk-UA"/>
        </w:rPr>
        <w:t>Германа Михайла Ілліча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проголосувати за затвердження порядку денного.</w:t>
      </w:r>
    </w:p>
    <w:p w:rsidR="002F60C8" w:rsidRPr="00306585" w:rsidRDefault="00306585" w:rsidP="00306585">
      <w:pPr>
        <w:pStyle w:val="a3"/>
        <w:spacing w:line="240" w:lineRule="auto"/>
        <w:ind w:left="567" w:right="-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06585">
        <w:rPr>
          <w:rFonts w:ascii="Times New Roman" w:hAnsi="Times New Roman" w:cs="Times New Roman"/>
          <w:i/>
          <w:sz w:val="28"/>
          <w:szCs w:val="28"/>
          <w:lang w:val="uk-UA"/>
        </w:rPr>
        <w:t>Результат голосування: одноголосно - «за».</w:t>
      </w:r>
    </w:p>
    <w:p w:rsidR="002F60C8" w:rsidRPr="00DD6057" w:rsidRDefault="002F60C8" w:rsidP="002F60C8">
      <w:pPr>
        <w:tabs>
          <w:tab w:val="left" w:pos="0"/>
          <w:tab w:val="left" w:pos="567"/>
          <w:tab w:val="left" w:pos="709"/>
          <w:tab w:val="left" w:pos="993"/>
          <w:tab w:val="left" w:pos="3402"/>
          <w:tab w:val="left" w:pos="3544"/>
          <w:tab w:val="left" w:pos="3828"/>
        </w:tabs>
        <w:spacing w:before="24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6057">
        <w:rPr>
          <w:rFonts w:ascii="Times New Roman" w:hAnsi="Times New Roman" w:cs="Times New Roman"/>
          <w:b/>
          <w:i/>
          <w:sz w:val="28"/>
          <w:szCs w:val="28"/>
          <w:lang w:val="uk-UA"/>
        </w:rPr>
        <w:t>І. Слухали:</w:t>
      </w:r>
    </w:p>
    <w:p w:rsidR="00306585" w:rsidRDefault="006C6F14" w:rsidP="00C40C8E">
      <w:pPr>
        <w:pStyle w:val="a3"/>
        <w:tabs>
          <w:tab w:val="left" w:pos="993"/>
          <w:tab w:val="left" w:pos="3544"/>
          <w:tab w:val="left" w:pos="3828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проведення тестування з кандидатом</w:t>
      </w:r>
      <w:r w:rsidRPr="00144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посаду </w:t>
      </w:r>
      <w:r w:rsidR="001D351C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="00CA72EB" w:rsidRPr="00CA71B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</w:t>
      </w:r>
      <w:r w:rsidR="00CA72EB" w:rsidRPr="00CA71B3">
        <w:rPr>
          <w:rFonts w:ascii="Times New Roman" w:hAnsi="Times New Roman" w:cs="Times New Roman"/>
          <w:sz w:val="28"/>
          <w:szCs w:val="28"/>
        </w:rPr>
        <w:t>«Чернівецька спеціальна загальноосвітня школа – інтернат №2»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3042" w:rsidRPr="00D65F27" w:rsidRDefault="00B66E74" w:rsidP="00D65F27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Головою</w:t>
      </w:r>
      <w:r w:rsidR="004D7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6585" w:rsidRPr="00DD6057">
        <w:rPr>
          <w:rFonts w:ascii="Times New Roman" w:hAnsi="Times New Roman" w:cs="Times New Roman"/>
          <w:sz w:val="28"/>
          <w:szCs w:val="28"/>
          <w:lang w:val="uk-UA"/>
        </w:rPr>
        <w:t>конкурсної комісії</w:t>
      </w:r>
      <w:r w:rsidR="00306585" w:rsidRPr="008C2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294">
        <w:rPr>
          <w:rFonts w:ascii="Times New Roman" w:hAnsi="Times New Roman" w:cs="Times New Roman"/>
          <w:sz w:val="28"/>
          <w:szCs w:val="28"/>
          <w:lang w:val="uk-UA"/>
        </w:rPr>
        <w:t xml:space="preserve">було поінформовано </w:t>
      </w:r>
      <w:r w:rsidR="00CA72EB">
        <w:rPr>
          <w:rFonts w:ascii="Times New Roman" w:hAnsi="Times New Roman" w:cs="Times New Roman"/>
          <w:sz w:val="28"/>
          <w:szCs w:val="28"/>
          <w:lang w:val="uk-UA"/>
        </w:rPr>
        <w:t>Ткачук Наталю Василівну</w:t>
      </w:r>
      <w:r w:rsidR="001D351C">
        <w:rPr>
          <w:rFonts w:ascii="Times New Roman" w:hAnsi="Times New Roman" w:cs="Times New Roman"/>
          <w:sz w:val="28"/>
          <w:szCs w:val="28"/>
          <w:lang w:val="uk-UA"/>
        </w:rPr>
        <w:t xml:space="preserve"> про умови конкурсу та зазначено</w:t>
      </w:r>
      <w:r w:rsidR="00E45294">
        <w:rPr>
          <w:rFonts w:ascii="Times New Roman" w:hAnsi="Times New Roman" w:cs="Times New Roman"/>
          <w:sz w:val="28"/>
          <w:szCs w:val="28"/>
          <w:lang w:val="uk-UA"/>
        </w:rPr>
        <w:t>, що під час проведення тестування кандидатам забороняється користуватися додатковими електронними приладами, підручниками, навчальними посібниками, іншими матеріалами та</w:t>
      </w:r>
      <w:r w:rsidR="003065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7227"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запропоновано </w:t>
      </w:r>
      <w:r w:rsidR="00012995">
        <w:rPr>
          <w:rFonts w:ascii="Times New Roman" w:hAnsi="Times New Roman" w:cs="Times New Roman"/>
          <w:sz w:val="28"/>
          <w:szCs w:val="28"/>
          <w:lang w:val="uk-UA"/>
        </w:rPr>
        <w:t xml:space="preserve">перейти до проведення тестування з кандидатом </w:t>
      </w:r>
      <w:r w:rsidR="00C47711" w:rsidRPr="004D7227">
        <w:rPr>
          <w:rFonts w:ascii="Times New Roman" w:hAnsi="Times New Roman" w:cs="Times New Roman"/>
          <w:sz w:val="28"/>
          <w:szCs w:val="28"/>
          <w:lang w:val="uk-UA"/>
        </w:rPr>
        <w:t xml:space="preserve">на посаду </w:t>
      </w:r>
      <w:r w:rsidR="001D351C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="00CA72EB" w:rsidRPr="00CA71B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</w:t>
      </w:r>
      <w:r w:rsidR="00CA72EB" w:rsidRPr="00CA71B3">
        <w:rPr>
          <w:rFonts w:ascii="Times New Roman" w:hAnsi="Times New Roman" w:cs="Times New Roman"/>
          <w:sz w:val="28"/>
          <w:szCs w:val="28"/>
        </w:rPr>
        <w:t>«Чернівецька спеціальна загальноосвітня школа – інтернат №2»</w:t>
      </w:r>
      <w:r w:rsidR="00382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2EB">
        <w:rPr>
          <w:rFonts w:ascii="Times New Roman" w:hAnsi="Times New Roman" w:cs="Times New Roman"/>
          <w:sz w:val="28"/>
          <w:szCs w:val="28"/>
          <w:lang w:val="uk-UA"/>
        </w:rPr>
        <w:t>Ткачук Наталею Василівною</w:t>
      </w:r>
      <w:r w:rsidR="009C30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4C12" w:rsidRPr="00FC1F12" w:rsidRDefault="00004C12" w:rsidP="00004C12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C826C5" w:rsidRDefault="00052F72" w:rsidP="00004C12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C12">
        <w:rPr>
          <w:rFonts w:ascii="Times New Roman" w:hAnsi="Times New Roman" w:cs="Times New Roman"/>
          <w:sz w:val="28"/>
          <w:szCs w:val="28"/>
          <w:lang w:val="uk-UA"/>
        </w:rPr>
        <w:t xml:space="preserve">Конкурсна комісія з </w:t>
      </w:r>
      <w:r w:rsidR="00690431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8E05B1">
        <w:rPr>
          <w:rFonts w:ascii="Times New Roman" w:hAnsi="Times New Roman" w:cs="Times New Roman"/>
          <w:sz w:val="28"/>
          <w:szCs w:val="28"/>
          <w:lang w:val="uk-UA"/>
        </w:rPr>
        <w:t>дбору</w:t>
      </w:r>
      <w:r w:rsidR="002A1152" w:rsidRPr="00004C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646A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="00CA72EB" w:rsidRPr="00CA71B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</w:t>
      </w:r>
      <w:r w:rsidR="00CA72EB" w:rsidRPr="00CA71B3">
        <w:rPr>
          <w:rFonts w:ascii="Times New Roman" w:hAnsi="Times New Roman" w:cs="Times New Roman"/>
          <w:sz w:val="28"/>
          <w:szCs w:val="28"/>
        </w:rPr>
        <w:t>«Чернівецька спеціальна загальноосвітня школа – інтернат №2»</w:t>
      </w:r>
      <w:r w:rsidR="002A1152" w:rsidRPr="00004C12">
        <w:rPr>
          <w:rFonts w:ascii="Times New Roman" w:hAnsi="Times New Roman" w:cs="Times New Roman"/>
          <w:sz w:val="28"/>
          <w:szCs w:val="28"/>
          <w:lang w:val="uk-UA"/>
        </w:rPr>
        <w:t xml:space="preserve"> під головуванням </w:t>
      </w:r>
      <w:r w:rsidR="00595248">
        <w:rPr>
          <w:rFonts w:ascii="Times New Roman" w:hAnsi="Times New Roman" w:cs="Times New Roman"/>
          <w:i/>
          <w:sz w:val="28"/>
          <w:szCs w:val="28"/>
          <w:lang w:val="uk-UA"/>
        </w:rPr>
        <w:t>Германа Михайла Ілліча</w:t>
      </w:r>
      <w:r w:rsidR="00F4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6C5">
        <w:rPr>
          <w:rFonts w:ascii="Times New Roman" w:hAnsi="Times New Roman" w:cs="Times New Roman"/>
          <w:sz w:val="28"/>
          <w:szCs w:val="28"/>
          <w:lang w:val="uk-UA"/>
        </w:rPr>
        <w:t>по заверше</w:t>
      </w:r>
      <w:r w:rsidR="00516012">
        <w:rPr>
          <w:rFonts w:ascii="Times New Roman" w:hAnsi="Times New Roman" w:cs="Times New Roman"/>
          <w:sz w:val="28"/>
          <w:szCs w:val="28"/>
          <w:lang w:val="uk-UA"/>
        </w:rPr>
        <w:t>нню встановленого часу оголосила</w:t>
      </w:r>
      <w:r w:rsidR="00C826C5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проведеного</w:t>
      </w:r>
      <w:r w:rsidR="00690431">
        <w:rPr>
          <w:rFonts w:ascii="Times New Roman" w:hAnsi="Times New Roman" w:cs="Times New Roman"/>
          <w:sz w:val="28"/>
          <w:szCs w:val="28"/>
          <w:lang w:val="uk-UA"/>
        </w:rPr>
        <w:t xml:space="preserve"> тестування</w:t>
      </w:r>
      <w:r w:rsidR="00C826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32B3" w:rsidRPr="00610BEA" w:rsidRDefault="00516012" w:rsidP="00037623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тестування </w:t>
      </w:r>
      <w:r w:rsidR="00CA72EB">
        <w:rPr>
          <w:rFonts w:ascii="Times New Roman" w:hAnsi="Times New Roman" w:cs="Times New Roman"/>
          <w:sz w:val="28"/>
          <w:szCs w:val="28"/>
          <w:lang w:val="uk-UA"/>
        </w:rPr>
        <w:t>Ткачук Наталя Василівна</w:t>
      </w:r>
      <w:r w:rsidR="00690431">
        <w:rPr>
          <w:rFonts w:ascii="Times New Roman" w:hAnsi="Times New Roman" w:cs="Times New Roman"/>
          <w:sz w:val="28"/>
          <w:szCs w:val="28"/>
          <w:lang w:val="uk-UA"/>
        </w:rPr>
        <w:t xml:space="preserve"> набрала </w:t>
      </w:r>
      <w:r w:rsidR="00CF5B9E" w:rsidRPr="00FC1F12">
        <w:rPr>
          <w:rFonts w:ascii="Times New Roman" w:hAnsi="Times New Roman" w:cs="Times New Roman"/>
          <w:sz w:val="28"/>
          <w:szCs w:val="28"/>
          <w:lang w:val="uk-UA"/>
        </w:rPr>
        <w:t>4,</w:t>
      </w:r>
      <w:r w:rsidR="00610BEA" w:rsidRPr="00FC1F1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37623">
        <w:rPr>
          <w:rFonts w:ascii="Times New Roman" w:hAnsi="Times New Roman" w:cs="Times New Roman"/>
          <w:sz w:val="28"/>
          <w:szCs w:val="28"/>
          <w:lang w:val="uk-UA"/>
        </w:rPr>
        <w:t xml:space="preserve"> балів, при максимальній кількості</w:t>
      </w:r>
      <w:r w:rsidR="00AF5059">
        <w:rPr>
          <w:rFonts w:ascii="Times New Roman" w:hAnsi="Times New Roman" w:cs="Times New Roman"/>
          <w:sz w:val="28"/>
          <w:szCs w:val="28"/>
          <w:lang w:val="uk-UA"/>
        </w:rPr>
        <w:t xml:space="preserve"> балів, яку можна отримати за ре</w:t>
      </w:r>
      <w:r w:rsidR="00037623">
        <w:rPr>
          <w:rFonts w:ascii="Times New Roman" w:hAnsi="Times New Roman" w:cs="Times New Roman"/>
          <w:sz w:val="28"/>
          <w:szCs w:val="28"/>
          <w:lang w:val="uk-UA"/>
        </w:rPr>
        <w:t xml:space="preserve">зультатами тестування </w:t>
      </w:r>
      <w:r w:rsidR="00AF5059">
        <w:rPr>
          <w:rFonts w:ascii="Times New Roman" w:hAnsi="Times New Roman" w:cs="Times New Roman"/>
          <w:sz w:val="28"/>
          <w:szCs w:val="28"/>
          <w:lang w:val="uk-UA"/>
        </w:rPr>
        <w:t>6 балів.</w:t>
      </w:r>
    </w:p>
    <w:p w:rsidR="009C3042" w:rsidRPr="00C40C8E" w:rsidRDefault="009C3042" w:rsidP="008E5EDD">
      <w:pPr>
        <w:pStyle w:val="a3"/>
        <w:tabs>
          <w:tab w:val="left" w:pos="993"/>
          <w:tab w:val="left" w:pos="2977"/>
          <w:tab w:val="left" w:pos="3402"/>
          <w:tab w:val="left" w:pos="3544"/>
          <w:tab w:val="left" w:pos="3828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0"/>
          <w:szCs w:val="28"/>
          <w:lang w:val="uk-UA"/>
        </w:rPr>
      </w:pPr>
    </w:p>
    <w:p w:rsidR="00D973C0" w:rsidRPr="00FC7260" w:rsidRDefault="002A1152" w:rsidP="00FC7260">
      <w:pPr>
        <w:pStyle w:val="a3"/>
        <w:tabs>
          <w:tab w:val="left" w:pos="993"/>
          <w:tab w:val="left" w:pos="2977"/>
          <w:tab w:val="left" w:pos="3402"/>
          <w:tab w:val="left" w:pos="3544"/>
          <w:tab w:val="left" w:pos="3828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B28B1">
        <w:rPr>
          <w:rFonts w:ascii="Times New Roman" w:hAnsi="Times New Roman" w:cs="Times New Roman"/>
          <w:b/>
          <w:i/>
          <w:sz w:val="28"/>
          <w:szCs w:val="28"/>
          <w:lang w:val="uk-UA"/>
        </w:rPr>
        <w:t>Вирішили:</w:t>
      </w:r>
    </w:p>
    <w:p w:rsidR="00C826C5" w:rsidRDefault="00610BEA" w:rsidP="00B9091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результати тестування </w:t>
      </w:r>
      <w:r w:rsidR="00CF5B9E" w:rsidRPr="00FC1F12">
        <w:rPr>
          <w:rFonts w:ascii="Times New Roman" w:hAnsi="Times New Roman" w:cs="Times New Roman"/>
          <w:sz w:val="28"/>
          <w:szCs w:val="28"/>
          <w:lang w:val="uk-UA"/>
        </w:rPr>
        <w:t>4,</w:t>
      </w:r>
      <w:r w:rsidRPr="00FC1F12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балів та д</w:t>
      </w:r>
      <w:r w:rsidR="00690431">
        <w:rPr>
          <w:rFonts w:ascii="Times New Roman" w:hAnsi="Times New Roman" w:cs="Times New Roman"/>
          <w:sz w:val="28"/>
          <w:szCs w:val="28"/>
          <w:lang w:val="uk-UA"/>
        </w:rPr>
        <w:t xml:space="preserve">опустити </w:t>
      </w:r>
      <w:r w:rsidR="00CA72EB">
        <w:rPr>
          <w:rFonts w:ascii="Times New Roman" w:hAnsi="Times New Roman" w:cs="Times New Roman"/>
          <w:sz w:val="28"/>
          <w:szCs w:val="28"/>
          <w:lang w:val="uk-UA"/>
        </w:rPr>
        <w:t>Ткачук Наталю Василівну</w:t>
      </w:r>
      <w:r w:rsidR="00690431">
        <w:rPr>
          <w:rFonts w:ascii="Times New Roman" w:hAnsi="Times New Roman" w:cs="Times New Roman"/>
          <w:sz w:val="28"/>
          <w:szCs w:val="28"/>
          <w:lang w:val="uk-UA"/>
        </w:rPr>
        <w:t xml:space="preserve"> до участі </w:t>
      </w:r>
      <w:r w:rsidR="00C826C5">
        <w:rPr>
          <w:rFonts w:ascii="Times New Roman" w:hAnsi="Times New Roman" w:cs="Times New Roman"/>
          <w:sz w:val="28"/>
          <w:szCs w:val="28"/>
          <w:lang w:val="uk-UA"/>
        </w:rPr>
        <w:t>в черговому етапі конкурсного ві</w:t>
      </w:r>
      <w:r w:rsidR="00CF5B9E">
        <w:rPr>
          <w:rFonts w:ascii="Times New Roman" w:hAnsi="Times New Roman" w:cs="Times New Roman"/>
          <w:sz w:val="28"/>
          <w:szCs w:val="28"/>
          <w:lang w:val="uk-UA"/>
        </w:rPr>
        <w:t>дбору – розв’язання ситуаційних завдань</w:t>
      </w:r>
      <w:r w:rsidR="00C826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0BEA" w:rsidRPr="00FC1F12" w:rsidRDefault="00610BEA" w:rsidP="00B9091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C826C5" w:rsidRPr="00C826C5" w:rsidRDefault="00B90916" w:rsidP="00B90916">
      <w:pPr>
        <w:pStyle w:val="a3"/>
        <w:tabs>
          <w:tab w:val="left" w:pos="567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585">
        <w:rPr>
          <w:rFonts w:ascii="Times New Roman" w:hAnsi="Times New Roman" w:cs="Times New Roman"/>
          <w:i/>
          <w:sz w:val="28"/>
          <w:szCs w:val="28"/>
          <w:lang w:val="uk-UA"/>
        </w:rPr>
        <w:t>Результат голосування: одноголосно - «за».</w:t>
      </w:r>
    </w:p>
    <w:p w:rsidR="00C826C5" w:rsidRPr="00DD6057" w:rsidRDefault="00C826C5" w:rsidP="00C826C5">
      <w:pPr>
        <w:tabs>
          <w:tab w:val="left" w:pos="0"/>
          <w:tab w:val="left" w:pos="567"/>
          <w:tab w:val="left" w:pos="709"/>
          <w:tab w:val="left" w:pos="993"/>
          <w:tab w:val="left" w:pos="3402"/>
          <w:tab w:val="left" w:pos="3544"/>
          <w:tab w:val="left" w:pos="3828"/>
        </w:tabs>
        <w:spacing w:before="24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6057">
        <w:rPr>
          <w:rFonts w:ascii="Times New Roman" w:hAnsi="Times New Roman" w:cs="Times New Roman"/>
          <w:b/>
          <w:i/>
          <w:sz w:val="28"/>
          <w:szCs w:val="28"/>
          <w:lang w:val="uk-UA"/>
        </w:rPr>
        <w:t>ІІ. Слухали:</w:t>
      </w:r>
    </w:p>
    <w:p w:rsidR="00C826C5" w:rsidRDefault="00C826C5" w:rsidP="00C826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розв’язання ситуаційних завдань</w:t>
      </w:r>
      <w:r w:rsidRPr="00144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кандидатом</w:t>
      </w:r>
      <w:r w:rsidRPr="00144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посаду </w:t>
      </w:r>
      <w:r w:rsidR="0027646A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="00CA72EB" w:rsidRPr="00CA71B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</w:t>
      </w:r>
      <w:r w:rsidR="00CA72EB" w:rsidRPr="00CA71B3">
        <w:rPr>
          <w:rFonts w:ascii="Times New Roman" w:hAnsi="Times New Roman" w:cs="Times New Roman"/>
          <w:sz w:val="28"/>
          <w:szCs w:val="28"/>
        </w:rPr>
        <w:t>«Чернівецька спеціальна загальноосвітня школа – інтернат №2»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26C5" w:rsidRPr="00C40C8E" w:rsidRDefault="00C826C5" w:rsidP="00C826C5">
      <w:pPr>
        <w:pStyle w:val="a3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8"/>
          <w:lang w:val="uk-UA"/>
        </w:rPr>
      </w:pPr>
    </w:p>
    <w:p w:rsidR="00C826C5" w:rsidRPr="00C40C8E" w:rsidRDefault="00B90916" w:rsidP="00C40C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Головою </w:t>
      </w:r>
      <w:r w:rsidRPr="00DD6057">
        <w:rPr>
          <w:rFonts w:ascii="Times New Roman" w:hAnsi="Times New Roman" w:cs="Times New Roman"/>
          <w:sz w:val="28"/>
          <w:szCs w:val="28"/>
          <w:lang w:val="uk-UA"/>
        </w:rPr>
        <w:t>конкурсної комісії</w:t>
      </w:r>
      <w:r w:rsidRPr="008C2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="0094062E"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запропоновано перейти до </w:t>
      </w:r>
      <w:r w:rsidR="00CF5B9E">
        <w:rPr>
          <w:rFonts w:ascii="Times New Roman" w:hAnsi="Times New Roman" w:cs="Times New Roman"/>
          <w:sz w:val="28"/>
          <w:szCs w:val="28"/>
          <w:lang w:val="uk-UA"/>
        </w:rPr>
        <w:t>розв’язання</w:t>
      </w:r>
      <w:r w:rsidR="0094062E">
        <w:rPr>
          <w:rFonts w:ascii="Times New Roman" w:hAnsi="Times New Roman" w:cs="Times New Roman"/>
          <w:sz w:val="28"/>
          <w:szCs w:val="28"/>
          <w:lang w:val="uk-UA"/>
        </w:rPr>
        <w:t xml:space="preserve"> ситуаційних завдань з кандидатом</w:t>
      </w:r>
      <w:r w:rsidR="0094062E" w:rsidRPr="00B909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62E" w:rsidRPr="004D7227">
        <w:rPr>
          <w:rFonts w:ascii="Times New Roman" w:hAnsi="Times New Roman" w:cs="Times New Roman"/>
          <w:sz w:val="28"/>
          <w:szCs w:val="28"/>
          <w:lang w:val="uk-UA"/>
        </w:rPr>
        <w:t xml:space="preserve">на посаду </w:t>
      </w:r>
      <w:r w:rsidR="0027646A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="00CA72EB" w:rsidRPr="00CA71B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</w:t>
      </w:r>
      <w:r w:rsidR="00CA72EB" w:rsidRPr="00CA71B3">
        <w:rPr>
          <w:rFonts w:ascii="Times New Roman" w:hAnsi="Times New Roman" w:cs="Times New Roman"/>
          <w:sz w:val="28"/>
          <w:szCs w:val="28"/>
        </w:rPr>
        <w:t>«Чернівецька спеціальна загальноосвітня школа – інтернат №2»</w:t>
      </w:r>
      <w:r w:rsidR="009406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2EB">
        <w:rPr>
          <w:rFonts w:ascii="Times New Roman" w:hAnsi="Times New Roman" w:cs="Times New Roman"/>
          <w:sz w:val="28"/>
          <w:szCs w:val="28"/>
          <w:lang w:val="uk-UA"/>
        </w:rPr>
        <w:t>Ткачук Наталею Василівною</w:t>
      </w:r>
      <w:r w:rsidR="0094062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610BEA">
        <w:rPr>
          <w:rFonts w:ascii="Times New Roman" w:hAnsi="Times New Roman" w:cs="Times New Roman"/>
          <w:sz w:val="28"/>
          <w:szCs w:val="28"/>
          <w:lang w:val="uk-UA"/>
        </w:rPr>
        <w:t>повідомлено, що ситуаційні завдання проводяться з метою об’єктивного з’ясування спроможності кандидатів</w:t>
      </w:r>
      <w:r w:rsidR="0094062E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використовувати свої знання, досвід під час виконання посадових обов’язків, а також з метою комплексної перевірки кандидатів на відповідність вимогам щодо професійної компетентності, комунікаційних якостей та вміння приймати рішення.</w:t>
      </w:r>
    </w:p>
    <w:p w:rsidR="00516012" w:rsidRDefault="00516012" w:rsidP="00516012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C12">
        <w:rPr>
          <w:rFonts w:ascii="Times New Roman" w:hAnsi="Times New Roman" w:cs="Times New Roman"/>
          <w:sz w:val="28"/>
          <w:szCs w:val="28"/>
          <w:lang w:val="uk-UA"/>
        </w:rPr>
        <w:t xml:space="preserve">Конкурсна комісія з </w:t>
      </w:r>
      <w:r>
        <w:rPr>
          <w:rFonts w:ascii="Times New Roman" w:hAnsi="Times New Roman" w:cs="Times New Roman"/>
          <w:sz w:val="28"/>
          <w:szCs w:val="28"/>
          <w:lang w:val="uk-UA"/>
        </w:rPr>
        <w:t>відбору</w:t>
      </w:r>
      <w:r w:rsidRPr="00004C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646A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="00CA72EB" w:rsidRPr="00CA71B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</w:t>
      </w:r>
      <w:r w:rsidR="00CA72EB" w:rsidRPr="00CA71B3">
        <w:rPr>
          <w:rFonts w:ascii="Times New Roman" w:hAnsi="Times New Roman" w:cs="Times New Roman"/>
          <w:sz w:val="28"/>
          <w:szCs w:val="28"/>
        </w:rPr>
        <w:t>«Чернівецька спеціальна загальноосвітня школа – інтернат №2»</w:t>
      </w:r>
      <w:r w:rsidRPr="00004C12">
        <w:rPr>
          <w:rFonts w:ascii="Times New Roman" w:hAnsi="Times New Roman" w:cs="Times New Roman"/>
          <w:sz w:val="28"/>
          <w:szCs w:val="28"/>
          <w:lang w:val="uk-UA"/>
        </w:rPr>
        <w:t xml:space="preserve"> під головуванням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Германа Михайла Ілліча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завершенню встановленого часу оголосила результати </w:t>
      </w:r>
      <w:r w:rsidR="003821A2">
        <w:rPr>
          <w:rFonts w:ascii="Times New Roman" w:hAnsi="Times New Roman" w:cs="Times New Roman"/>
          <w:sz w:val="28"/>
          <w:szCs w:val="28"/>
          <w:lang w:val="uk-UA"/>
        </w:rPr>
        <w:t>розв’язання ситуаційних завдань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5059" w:rsidRPr="00610BEA" w:rsidRDefault="00516012" w:rsidP="00AF5059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</w:t>
      </w:r>
      <w:r w:rsidR="003821A2">
        <w:rPr>
          <w:rFonts w:ascii="Times New Roman" w:hAnsi="Times New Roman" w:cs="Times New Roman"/>
          <w:sz w:val="28"/>
          <w:szCs w:val="28"/>
          <w:lang w:val="uk-UA"/>
        </w:rPr>
        <w:t>ьтатами розв’язання ситуаційних завдань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2EB">
        <w:rPr>
          <w:rFonts w:ascii="Times New Roman" w:hAnsi="Times New Roman" w:cs="Times New Roman"/>
          <w:sz w:val="28"/>
          <w:szCs w:val="28"/>
          <w:lang w:val="uk-UA"/>
        </w:rPr>
        <w:t>Ткачук Наталя Василівна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набрала </w:t>
      </w:r>
      <w:r w:rsidRPr="00FC1F1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4062E">
        <w:rPr>
          <w:rFonts w:ascii="Times New Roman" w:hAnsi="Times New Roman" w:cs="Times New Roman"/>
          <w:sz w:val="28"/>
          <w:szCs w:val="28"/>
          <w:lang w:val="uk-UA"/>
        </w:rPr>
        <w:t xml:space="preserve"> бали</w:t>
      </w:r>
      <w:r w:rsidR="00037623">
        <w:rPr>
          <w:rFonts w:ascii="Times New Roman" w:hAnsi="Times New Roman" w:cs="Times New Roman"/>
          <w:sz w:val="28"/>
          <w:szCs w:val="28"/>
          <w:lang w:val="uk-UA"/>
        </w:rPr>
        <w:t>, при максимальній кількості</w:t>
      </w:r>
      <w:r w:rsidR="00AF5059">
        <w:rPr>
          <w:rFonts w:ascii="Times New Roman" w:hAnsi="Times New Roman" w:cs="Times New Roman"/>
          <w:sz w:val="28"/>
          <w:szCs w:val="28"/>
          <w:lang w:val="uk-UA"/>
        </w:rPr>
        <w:t xml:space="preserve"> балів, яку можна отримати за результатами розв’язання всіх ситуаційних завдань</w:t>
      </w:r>
      <w:r w:rsidR="00037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5059">
        <w:rPr>
          <w:rFonts w:ascii="Times New Roman" w:hAnsi="Times New Roman" w:cs="Times New Roman"/>
          <w:sz w:val="28"/>
          <w:szCs w:val="28"/>
          <w:lang w:val="uk-UA"/>
        </w:rPr>
        <w:t>2 балів.</w:t>
      </w:r>
    </w:p>
    <w:p w:rsidR="00C826C5" w:rsidRPr="00FC1F12" w:rsidRDefault="00C826C5" w:rsidP="00C826C5">
      <w:pPr>
        <w:pStyle w:val="a3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8"/>
          <w:lang w:val="uk-UA"/>
        </w:rPr>
      </w:pPr>
    </w:p>
    <w:p w:rsidR="00516012" w:rsidRPr="00FC7260" w:rsidRDefault="00516012" w:rsidP="00FC7260">
      <w:pPr>
        <w:pStyle w:val="a3"/>
        <w:tabs>
          <w:tab w:val="left" w:pos="993"/>
          <w:tab w:val="left" w:pos="2977"/>
          <w:tab w:val="left" w:pos="3402"/>
          <w:tab w:val="left" w:pos="3544"/>
          <w:tab w:val="left" w:pos="3828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B28B1">
        <w:rPr>
          <w:rFonts w:ascii="Times New Roman" w:hAnsi="Times New Roman" w:cs="Times New Roman"/>
          <w:b/>
          <w:i/>
          <w:sz w:val="28"/>
          <w:szCs w:val="28"/>
          <w:lang w:val="uk-UA"/>
        </w:rPr>
        <w:t>Вирішили:</w:t>
      </w:r>
    </w:p>
    <w:p w:rsidR="00516012" w:rsidRDefault="00E45294" w:rsidP="0051601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</w:t>
      </w:r>
      <w:r w:rsidR="00037623">
        <w:rPr>
          <w:rFonts w:ascii="Times New Roman" w:hAnsi="Times New Roman" w:cs="Times New Roman"/>
          <w:sz w:val="28"/>
          <w:szCs w:val="28"/>
          <w:lang w:val="uk-UA"/>
        </w:rPr>
        <w:t xml:space="preserve">ити результати </w:t>
      </w:r>
      <w:r w:rsidR="001B0D16">
        <w:rPr>
          <w:rFonts w:ascii="Times New Roman" w:hAnsi="Times New Roman" w:cs="Times New Roman"/>
          <w:sz w:val="28"/>
          <w:szCs w:val="28"/>
          <w:lang w:val="uk-UA"/>
        </w:rPr>
        <w:t>розв’язання ситуаційних завдань</w:t>
      </w:r>
      <w:r w:rsidR="00037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623" w:rsidRPr="00FC1F1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37623">
        <w:rPr>
          <w:rFonts w:ascii="Times New Roman" w:hAnsi="Times New Roman" w:cs="Times New Roman"/>
          <w:sz w:val="28"/>
          <w:szCs w:val="28"/>
          <w:lang w:val="uk-UA"/>
        </w:rPr>
        <w:t xml:space="preserve"> балів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</w:t>
      </w:r>
      <w:r w:rsidR="00516012">
        <w:rPr>
          <w:rFonts w:ascii="Times New Roman" w:hAnsi="Times New Roman" w:cs="Times New Roman"/>
          <w:sz w:val="28"/>
          <w:szCs w:val="28"/>
          <w:lang w:val="uk-UA"/>
        </w:rPr>
        <w:t xml:space="preserve">опустити </w:t>
      </w:r>
      <w:r w:rsidR="00CA72EB">
        <w:rPr>
          <w:rFonts w:ascii="Times New Roman" w:hAnsi="Times New Roman" w:cs="Times New Roman"/>
          <w:sz w:val="28"/>
          <w:szCs w:val="28"/>
          <w:lang w:val="uk-UA"/>
        </w:rPr>
        <w:t>Ткачук Наталю Василівну</w:t>
      </w:r>
      <w:r w:rsidR="00516012">
        <w:rPr>
          <w:rFonts w:ascii="Times New Roman" w:hAnsi="Times New Roman" w:cs="Times New Roman"/>
          <w:sz w:val="28"/>
          <w:szCs w:val="28"/>
          <w:lang w:val="uk-UA"/>
        </w:rPr>
        <w:t xml:space="preserve"> до участі в черговому етапі конкурсного відбору – проведення публічної презентації</w:t>
      </w:r>
      <w:r w:rsidR="00F35DD2" w:rsidRPr="00F35D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5DD2">
        <w:rPr>
          <w:rFonts w:ascii="Times New Roman" w:hAnsi="Times New Roman" w:cs="Times New Roman"/>
          <w:sz w:val="28"/>
          <w:szCs w:val="28"/>
          <w:lang w:val="uk-UA"/>
        </w:rPr>
        <w:t>проектів програм розвитку закладу</w:t>
      </w:r>
      <w:r w:rsidR="00F35DD2" w:rsidRPr="009813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5DD2">
        <w:rPr>
          <w:rFonts w:ascii="Times New Roman" w:hAnsi="Times New Roman" w:cs="Times New Roman"/>
          <w:sz w:val="28"/>
          <w:szCs w:val="28"/>
          <w:lang w:val="uk-UA"/>
        </w:rPr>
        <w:t>на два та шість років</w:t>
      </w:r>
      <w:r w:rsidR="005160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062E" w:rsidRPr="00FC1F12" w:rsidRDefault="0094062E" w:rsidP="0051601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7077B1" w:rsidRDefault="00516012" w:rsidP="00AD0000">
      <w:pPr>
        <w:pStyle w:val="a3"/>
        <w:tabs>
          <w:tab w:val="left" w:pos="567"/>
          <w:tab w:val="left" w:pos="993"/>
        </w:tabs>
        <w:spacing w:before="24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06585">
        <w:rPr>
          <w:rFonts w:ascii="Times New Roman" w:hAnsi="Times New Roman" w:cs="Times New Roman"/>
          <w:i/>
          <w:sz w:val="28"/>
          <w:szCs w:val="28"/>
          <w:lang w:val="uk-UA"/>
        </w:rPr>
        <w:t>Результат голосування: одноголосно - «за».</w:t>
      </w:r>
    </w:p>
    <w:p w:rsidR="00AD0000" w:rsidRPr="00FC1F12" w:rsidRDefault="00AD0000" w:rsidP="00AD0000">
      <w:pPr>
        <w:pStyle w:val="a3"/>
        <w:tabs>
          <w:tab w:val="left" w:pos="567"/>
          <w:tab w:val="left" w:pos="993"/>
        </w:tabs>
        <w:spacing w:before="24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8"/>
          <w:lang w:val="uk-UA"/>
        </w:rPr>
      </w:pPr>
    </w:p>
    <w:p w:rsidR="00FD3EA6" w:rsidRDefault="00F35DD2" w:rsidP="00822ADA">
      <w:pPr>
        <w:pStyle w:val="a3"/>
        <w:tabs>
          <w:tab w:val="left" w:pos="567"/>
          <w:tab w:val="left" w:pos="993"/>
        </w:tabs>
        <w:spacing w:before="24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D6057">
        <w:rPr>
          <w:rFonts w:ascii="Times New Roman" w:hAnsi="Times New Roman" w:cs="Times New Roman"/>
          <w:b/>
          <w:i/>
          <w:sz w:val="28"/>
          <w:szCs w:val="28"/>
          <w:lang w:val="uk-UA"/>
        </w:rPr>
        <w:t>ІІІ. Слухали:</w:t>
      </w:r>
    </w:p>
    <w:p w:rsidR="00822ADA" w:rsidRPr="00822ADA" w:rsidRDefault="00822ADA" w:rsidP="00822ADA">
      <w:pPr>
        <w:pStyle w:val="a3"/>
        <w:tabs>
          <w:tab w:val="left" w:pos="567"/>
          <w:tab w:val="left" w:pos="993"/>
        </w:tabs>
        <w:spacing w:before="240" w:after="0" w:line="240" w:lineRule="auto"/>
        <w:ind w:left="567"/>
        <w:jc w:val="both"/>
        <w:rPr>
          <w:rFonts w:ascii="Times New Roman" w:hAnsi="Times New Roman" w:cs="Times New Roman"/>
          <w:b/>
          <w:i/>
          <w:sz w:val="4"/>
          <w:szCs w:val="28"/>
          <w:lang w:val="uk-UA"/>
        </w:rPr>
      </w:pPr>
    </w:p>
    <w:p w:rsidR="00FD3EA6" w:rsidRDefault="00F35DD2" w:rsidP="00822AD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заслуховування публічних презентацій проектів програм розвитку закладу</w:t>
      </w:r>
      <w:r w:rsidRPr="009813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два та шість років кандидата</w:t>
      </w:r>
      <w:r w:rsidRPr="00144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посаду </w:t>
      </w:r>
      <w:r w:rsidR="0027646A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="00CA72EB" w:rsidRPr="00CA71B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</w:t>
      </w:r>
      <w:r w:rsidR="00CA72EB" w:rsidRPr="00CA71B3">
        <w:rPr>
          <w:rFonts w:ascii="Times New Roman" w:hAnsi="Times New Roman" w:cs="Times New Roman"/>
          <w:sz w:val="28"/>
          <w:szCs w:val="28"/>
        </w:rPr>
        <w:t>«Чернівецька спеціальна загальноосвітня школа – інтернат №2»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7260" w:rsidRPr="00C40C8E" w:rsidRDefault="00FC7260" w:rsidP="00822AD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FD3EA6" w:rsidRDefault="00FD3EA6" w:rsidP="00FC7260">
      <w:pPr>
        <w:spacing w:after="0"/>
        <w:ind w:right="-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Виступил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Pr="00EA60E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A6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EA6" w:rsidRPr="00FD3EA6" w:rsidRDefault="00FD3EA6" w:rsidP="00FC7260">
      <w:pPr>
        <w:spacing w:after="0"/>
        <w:ind w:right="-6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3EA6">
        <w:rPr>
          <w:rFonts w:ascii="Times New Roman" w:hAnsi="Times New Roman" w:cs="Times New Roman"/>
          <w:sz w:val="28"/>
          <w:szCs w:val="28"/>
          <w:lang w:val="uk-UA"/>
        </w:rPr>
        <w:t xml:space="preserve">Кандидат на посаду </w:t>
      </w:r>
      <w:r w:rsidR="0027646A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="00CA72EB" w:rsidRPr="00CA71B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</w:t>
      </w:r>
      <w:r w:rsidR="00CA72EB" w:rsidRPr="00CA71B3">
        <w:rPr>
          <w:rFonts w:ascii="Times New Roman" w:hAnsi="Times New Roman" w:cs="Times New Roman"/>
          <w:sz w:val="28"/>
          <w:szCs w:val="28"/>
        </w:rPr>
        <w:t>«Чернівецька спеціальна загальноосвітня школа – інтернат №2»</w:t>
      </w:r>
      <w:r w:rsidRPr="00FD3E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2EB">
        <w:rPr>
          <w:rFonts w:ascii="Times New Roman" w:hAnsi="Times New Roman" w:cs="Times New Roman"/>
          <w:sz w:val="28"/>
          <w:szCs w:val="28"/>
          <w:lang w:val="uk-UA"/>
        </w:rPr>
        <w:t>Ткачук Наталя Василівна</w:t>
      </w:r>
      <w:r w:rsidRPr="00FD3E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поінформувала присутніх про основні напрямки роботи та </w:t>
      </w:r>
      <w:r w:rsidRPr="00FD3EA6">
        <w:rPr>
          <w:rFonts w:ascii="Times New Roman" w:hAnsi="Times New Roman" w:cs="Times New Roman"/>
          <w:sz w:val="28"/>
          <w:szCs w:val="28"/>
        </w:rPr>
        <w:t>презентува</w:t>
      </w:r>
      <w:r w:rsidRPr="00FD3EA6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FD3EA6">
        <w:rPr>
          <w:rFonts w:ascii="Times New Roman" w:hAnsi="Times New Roman" w:cs="Times New Roman"/>
          <w:sz w:val="28"/>
          <w:szCs w:val="28"/>
        </w:rPr>
        <w:t xml:space="preserve"> проект програми розвитку</w:t>
      </w:r>
      <w:r w:rsidRPr="00FD3E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2EB" w:rsidRPr="00CA71B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</w:t>
      </w:r>
      <w:r w:rsidR="00CA72EB" w:rsidRPr="00CA71B3">
        <w:rPr>
          <w:rFonts w:ascii="Times New Roman" w:hAnsi="Times New Roman" w:cs="Times New Roman"/>
          <w:sz w:val="28"/>
          <w:szCs w:val="28"/>
        </w:rPr>
        <w:t>«Чернівецька спеціальна загальноосвітня школа – інтернат №2»</w:t>
      </w:r>
      <w:r w:rsidRPr="00FD3E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3EA6" w:rsidRDefault="00FD3EA6" w:rsidP="00FD3EA6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C12">
        <w:rPr>
          <w:rFonts w:ascii="Times New Roman" w:hAnsi="Times New Roman" w:cs="Times New Roman"/>
          <w:sz w:val="28"/>
          <w:szCs w:val="28"/>
          <w:lang w:val="uk-UA"/>
        </w:rPr>
        <w:t xml:space="preserve">Конкурсна комісія з </w:t>
      </w:r>
      <w:r>
        <w:rPr>
          <w:rFonts w:ascii="Times New Roman" w:hAnsi="Times New Roman" w:cs="Times New Roman"/>
          <w:sz w:val="28"/>
          <w:szCs w:val="28"/>
          <w:lang w:val="uk-UA"/>
        </w:rPr>
        <w:t>відбору</w:t>
      </w:r>
      <w:r w:rsidRPr="00004C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646A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="00CA72EB" w:rsidRPr="00CA71B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</w:t>
      </w:r>
      <w:r w:rsidR="00CA72EB" w:rsidRPr="00CA71B3">
        <w:rPr>
          <w:rFonts w:ascii="Times New Roman" w:hAnsi="Times New Roman" w:cs="Times New Roman"/>
          <w:sz w:val="28"/>
          <w:szCs w:val="28"/>
        </w:rPr>
        <w:t>«Чернівецька спеціальна загальноосвітня школа – інтернат №2»</w:t>
      </w:r>
      <w:r w:rsidRPr="00004C12">
        <w:rPr>
          <w:rFonts w:ascii="Times New Roman" w:hAnsi="Times New Roman" w:cs="Times New Roman"/>
          <w:sz w:val="28"/>
          <w:szCs w:val="28"/>
          <w:lang w:val="uk-UA"/>
        </w:rPr>
        <w:t xml:space="preserve"> під головуванням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Германа Михайла Ілліча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завершенню встановленого часу оголосила результати </w:t>
      </w:r>
      <w:r w:rsidR="007077B1">
        <w:rPr>
          <w:rFonts w:ascii="Times New Roman" w:hAnsi="Times New Roman" w:cs="Times New Roman"/>
          <w:sz w:val="28"/>
          <w:szCs w:val="28"/>
          <w:lang w:val="uk-UA"/>
        </w:rPr>
        <w:t>публічної презентації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5059" w:rsidRPr="00037623" w:rsidRDefault="00FD3EA6" w:rsidP="00037623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</w:t>
      </w:r>
      <w:r w:rsidR="00B25717">
        <w:rPr>
          <w:rFonts w:ascii="Times New Roman" w:hAnsi="Times New Roman" w:cs="Times New Roman"/>
          <w:sz w:val="28"/>
          <w:szCs w:val="28"/>
          <w:lang w:val="uk-UA"/>
        </w:rPr>
        <w:t>оцінювання презентації перспективного плану розвитку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2EB">
        <w:rPr>
          <w:rFonts w:ascii="Times New Roman" w:hAnsi="Times New Roman" w:cs="Times New Roman"/>
          <w:sz w:val="28"/>
          <w:szCs w:val="28"/>
          <w:lang w:val="uk-UA"/>
        </w:rPr>
        <w:t>Ткачук Наталя Василівна</w:t>
      </w:r>
      <w:r w:rsidR="00CA72EB" w:rsidRPr="00FD3E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062E">
        <w:rPr>
          <w:rFonts w:ascii="Times New Roman" w:hAnsi="Times New Roman" w:cs="Times New Roman"/>
          <w:sz w:val="28"/>
          <w:szCs w:val="28"/>
          <w:lang w:val="uk-UA"/>
        </w:rPr>
        <w:t xml:space="preserve">набрала </w:t>
      </w:r>
      <w:r w:rsidR="0094062E" w:rsidRPr="00FC1F1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F06AC" w:rsidRPr="00FC1F1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25717" w:rsidRPr="0094062E">
        <w:rPr>
          <w:rFonts w:ascii="Times New Roman" w:hAnsi="Times New Roman" w:cs="Times New Roman"/>
          <w:sz w:val="28"/>
          <w:szCs w:val="28"/>
          <w:lang w:val="uk-UA"/>
        </w:rPr>
        <w:t xml:space="preserve"> балів</w:t>
      </w:r>
      <w:r w:rsidR="00037623">
        <w:rPr>
          <w:rFonts w:ascii="Times New Roman" w:hAnsi="Times New Roman" w:cs="Times New Roman"/>
          <w:sz w:val="28"/>
          <w:szCs w:val="28"/>
          <w:lang w:val="uk-UA"/>
        </w:rPr>
        <w:t>, при максимальній</w:t>
      </w:r>
      <w:r w:rsidR="00AF5059">
        <w:rPr>
          <w:rFonts w:ascii="Times New Roman" w:hAnsi="Times New Roman" w:cs="Times New Roman"/>
          <w:sz w:val="28"/>
          <w:szCs w:val="28"/>
          <w:lang w:val="uk-UA"/>
        </w:rPr>
        <w:t xml:space="preserve"> кільк</w:t>
      </w:r>
      <w:r w:rsidR="00037623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AF5059">
        <w:rPr>
          <w:rFonts w:ascii="Times New Roman" w:hAnsi="Times New Roman" w:cs="Times New Roman"/>
          <w:sz w:val="28"/>
          <w:szCs w:val="28"/>
          <w:lang w:val="uk-UA"/>
        </w:rPr>
        <w:t xml:space="preserve"> балів, яку можна отримати за </w:t>
      </w:r>
      <w:r w:rsidR="00037623"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презентацію </w:t>
      </w:r>
      <w:r w:rsidR="00AF5059">
        <w:rPr>
          <w:rFonts w:ascii="Times New Roman" w:hAnsi="Times New Roman" w:cs="Times New Roman"/>
          <w:sz w:val="28"/>
          <w:szCs w:val="28"/>
          <w:lang w:val="uk-UA"/>
        </w:rPr>
        <w:t>35 балів.</w:t>
      </w:r>
    </w:p>
    <w:p w:rsidR="00AA3178" w:rsidRPr="00C40C8E" w:rsidRDefault="00AA3178" w:rsidP="00FD3EA6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AA3178" w:rsidRPr="00FC7260" w:rsidRDefault="00AA3178" w:rsidP="00FC7260">
      <w:pPr>
        <w:pStyle w:val="a3"/>
        <w:tabs>
          <w:tab w:val="left" w:pos="993"/>
          <w:tab w:val="left" w:pos="2977"/>
          <w:tab w:val="left" w:pos="3402"/>
          <w:tab w:val="left" w:pos="3544"/>
          <w:tab w:val="left" w:pos="3828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B28B1">
        <w:rPr>
          <w:rFonts w:ascii="Times New Roman" w:hAnsi="Times New Roman" w:cs="Times New Roman"/>
          <w:b/>
          <w:i/>
          <w:sz w:val="28"/>
          <w:szCs w:val="28"/>
          <w:lang w:val="uk-UA"/>
        </w:rPr>
        <w:t>Вирішили:</w:t>
      </w:r>
    </w:p>
    <w:p w:rsidR="00AA3178" w:rsidRPr="00B90916" w:rsidRDefault="00E45294" w:rsidP="00AA317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результати </w:t>
      </w:r>
      <w:r w:rsidR="007077B1">
        <w:rPr>
          <w:rFonts w:ascii="Times New Roman" w:hAnsi="Times New Roman" w:cs="Times New Roman"/>
          <w:sz w:val="28"/>
          <w:szCs w:val="28"/>
          <w:lang w:val="uk-UA"/>
        </w:rPr>
        <w:t>публічної презентації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06AC" w:rsidRPr="00FC1F12">
        <w:rPr>
          <w:rFonts w:ascii="Times New Roman" w:hAnsi="Times New Roman" w:cs="Times New Roman"/>
          <w:sz w:val="28"/>
          <w:szCs w:val="28"/>
          <w:lang w:val="uk-UA"/>
        </w:rPr>
        <w:t>35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балів та д</w:t>
      </w:r>
      <w:r w:rsidR="00AA3178">
        <w:rPr>
          <w:rFonts w:ascii="Times New Roman" w:hAnsi="Times New Roman" w:cs="Times New Roman"/>
          <w:sz w:val="28"/>
          <w:szCs w:val="28"/>
          <w:lang w:val="uk-UA"/>
        </w:rPr>
        <w:t xml:space="preserve">опустити </w:t>
      </w:r>
      <w:r w:rsidR="00C40C8E">
        <w:rPr>
          <w:rFonts w:ascii="Times New Roman" w:hAnsi="Times New Roman" w:cs="Times New Roman"/>
          <w:sz w:val="28"/>
          <w:szCs w:val="28"/>
          <w:lang w:val="uk-UA"/>
        </w:rPr>
        <w:t>Ткачук Наталю Василівну</w:t>
      </w:r>
      <w:r w:rsidR="00AA3178">
        <w:rPr>
          <w:rFonts w:ascii="Times New Roman" w:hAnsi="Times New Roman" w:cs="Times New Roman"/>
          <w:sz w:val="28"/>
          <w:szCs w:val="28"/>
          <w:lang w:val="uk-UA"/>
        </w:rPr>
        <w:t xml:space="preserve"> до участі в черговому етапі конкурсного відбору – проведення співбесіди.</w:t>
      </w:r>
    </w:p>
    <w:p w:rsidR="00FD3EA6" w:rsidRPr="00C40C8E" w:rsidRDefault="00FD3EA6" w:rsidP="00F35D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B25717" w:rsidRPr="009B28B1" w:rsidRDefault="00B25717" w:rsidP="00B25717">
      <w:pPr>
        <w:pStyle w:val="a3"/>
        <w:spacing w:line="240" w:lineRule="auto"/>
        <w:ind w:left="360" w:right="-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28B1">
        <w:rPr>
          <w:rFonts w:ascii="Times New Roman" w:hAnsi="Times New Roman" w:cs="Times New Roman"/>
          <w:i/>
          <w:sz w:val="28"/>
          <w:szCs w:val="28"/>
          <w:lang w:val="uk-UA"/>
        </w:rPr>
        <w:t>Результат голосування: одноголосно - «за».</w:t>
      </w:r>
    </w:p>
    <w:p w:rsidR="00FD3EA6" w:rsidRPr="00FC1F12" w:rsidRDefault="00FD3EA6" w:rsidP="00F35D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FD3EA6" w:rsidRDefault="00B25717" w:rsidP="00FC7260">
      <w:pPr>
        <w:pStyle w:val="a3"/>
        <w:tabs>
          <w:tab w:val="left" w:pos="567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D6057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DD6057">
        <w:rPr>
          <w:rFonts w:ascii="Times New Roman" w:hAnsi="Times New Roman" w:cs="Times New Roman"/>
          <w:b/>
          <w:i/>
          <w:sz w:val="28"/>
          <w:szCs w:val="28"/>
          <w:lang w:val="uk-UA"/>
        </w:rPr>
        <w:t>. Слухали:</w:t>
      </w:r>
    </w:p>
    <w:p w:rsidR="00FC7260" w:rsidRPr="00FC7260" w:rsidRDefault="00FC7260" w:rsidP="00FC7260">
      <w:pPr>
        <w:pStyle w:val="a3"/>
        <w:tabs>
          <w:tab w:val="left" w:pos="567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b/>
          <w:i/>
          <w:sz w:val="20"/>
          <w:szCs w:val="28"/>
          <w:lang w:val="uk-UA"/>
        </w:rPr>
      </w:pPr>
    </w:p>
    <w:p w:rsidR="0025508D" w:rsidRDefault="00B25717" w:rsidP="0025508D">
      <w:pPr>
        <w:pStyle w:val="a3"/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проведення співбесіди з кандидатом</w:t>
      </w:r>
      <w:r w:rsidRPr="00144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посаду </w:t>
      </w:r>
      <w:r w:rsidR="0027646A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="00C40C8E" w:rsidRPr="00CA71B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</w:t>
      </w:r>
      <w:r w:rsidR="00C40C8E" w:rsidRPr="00CA71B3">
        <w:rPr>
          <w:rFonts w:ascii="Times New Roman" w:hAnsi="Times New Roman" w:cs="Times New Roman"/>
          <w:sz w:val="28"/>
          <w:szCs w:val="28"/>
        </w:rPr>
        <w:t>«Чернівецька спеціальна загальноосвітня школа – інтернат №2»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508D" w:rsidRPr="00C40C8E" w:rsidRDefault="0025508D" w:rsidP="0025508D">
      <w:pPr>
        <w:pStyle w:val="a3"/>
        <w:spacing w:before="240" w:line="240" w:lineRule="auto"/>
        <w:ind w:left="0" w:firstLine="567"/>
        <w:jc w:val="both"/>
        <w:rPr>
          <w:rStyle w:val="apple-converted-space"/>
          <w:rFonts w:ascii="Times New Roman" w:hAnsi="Times New Roman" w:cs="Times New Roman"/>
          <w:sz w:val="20"/>
          <w:szCs w:val="28"/>
          <w:lang w:val="uk-UA"/>
        </w:rPr>
      </w:pPr>
    </w:p>
    <w:p w:rsidR="008E4497" w:rsidRDefault="0025508D" w:rsidP="008E449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C12">
        <w:rPr>
          <w:rFonts w:ascii="Times New Roman" w:hAnsi="Times New Roman" w:cs="Times New Roman"/>
          <w:sz w:val="28"/>
          <w:szCs w:val="28"/>
          <w:lang w:val="uk-UA"/>
        </w:rPr>
        <w:t xml:space="preserve">Конкурсна комісія з </w:t>
      </w:r>
      <w:r>
        <w:rPr>
          <w:rFonts w:ascii="Times New Roman" w:hAnsi="Times New Roman" w:cs="Times New Roman"/>
          <w:sz w:val="28"/>
          <w:szCs w:val="28"/>
          <w:lang w:val="uk-UA"/>
        </w:rPr>
        <w:t>відбору</w:t>
      </w:r>
      <w:r w:rsidRPr="00004C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646A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="00C40C8E" w:rsidRPr="00CA71B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</w:t>
      </w:r>
      <w:r w:rsidR="00C40C8E" w:rsidRPr="00CA71B3">
        <w:rPr>
          <w:rFonts w:ascii="Times New Roman" w:hAnsi="Times New Roman" w:cs="Times New Roman"/>
          <w:sz w:val="28"/>
          <w:szCs w:val="28"/>
        </w:rPr>
        <w:t>«Чернівецька спеціальна загальноосвітня школа – інтернат №2»</w:t>
      </w:r>
      <w:r w:rsidRPr="00004C12">
        <w:rPr>
          <w:rFonts w:ascii="Times New Roman" w:hAnsi="Times New Roman" w:cs="Times New Roman"/>
          <w:sz w:val="28"/>
          <w:szCs w:val="28"/>
          <w:lang w:val="uk-UA"/>
        </w:rPr>
        <w:t xml:space="preserve"> під головуванням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Германа Михайла Ілліча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0187" w:rsidRPr="002550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поставили кандидату</w:t>
      </w:r>
      <w:r w:rsidR="003901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на посаду </w:t>
      </w:r>
      <w:r w:rsidR="0027646A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="00C40C8E" w:rsidRPr="00CA71B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</w:t>
      </w:r>
      <w:r w:rsidR="00C40C8E" w:rsidRPr="00CA71B3">
        <w:rPr>
          <w:rFonts w:ascii="Times New Roman" w:hAnsi="Times New Roman" w:cs="Times New Roman"/>
          <w:sz w:val="28"/>
          <w:szCs w:val="28"/>
        </w:rPr>
        <w:t>«Чернівецька спеціальна загальноосвітня школа – інтернат №2»</w:t>
      </w:r>
      <w:r w:rsidR="00390187">
        <w:rPr>
          <w:rFonts w:ascii="Times New Roman" w:hAnsi="Times New Roman" w:cs="Times New Roman"/>
          <w:sz w:val="28"/>
          <w:szCs w:val="28"/>
          <w:lang w:val="uk-UA"/>
        </w:rPr>
        <w:t xml:space="preserve"> ряд запитань на які</w:t>
      </w:r>
      <w:r w:rsidR="00390187" w:rsidRPr="00255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0C8E">
        <w:rPr>
          <w:rFonts w:ascii="Times New Roman" w:hAnsi="Times New Roman" w:cs="Times New Roman"/>
          <w:sz w:val="28"/>
          <w:szCs w:val="28"/>
          <w:lang w:val="uk-UA"/>
        </w:rPr>
        <w:t>Ткачук Наталя Василівна</w:t>
      </w:r>
      <w:r w:rsidR="00390187">
        <w:rPr>
          <w:rFonts w:ascii="Times New Roman" w:hAnsi="Times New Roman" w:cs="Times New Roman"/>
          <w:sz w:val="28"/>
          <w:szCs w:val="28"/>
          <w:lang w:val="uk-UA"/>
        </w:rPr>
        <w:t xml:space="preserve"> надала правильні та обґрунтовані відповіді</w:t>
      </w:r>
      <w:r w:rsidR="008E44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508D" w:rsidRPr="0094062E" w:rsidRDefault="008E4497" w:rsidP="008E449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62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5508D" w:rsidRPr="0094062E">
        <w:rPr>
          <w:rFonts w:ascii="Times New Roman" w:hAnsi="Times New Roman" w:cs="Times New Roman"/>
          <w:sz w:val="28"/>
          <w:szCs w:val="28"/>
          <w:lang w:val="uk-UA"/>
        </w:rPr>
        <w:t xml:space="preserve">о завершенню </w:t>
      </w:r>
      <w:r w:rsidR="0094062E">
        <w:rPr>
          <w:rFonts w:ascii="Times New Roman" w:hAnsi="Times New Roman" w:cs="Times New Roman"/>
          <w:sz w:val="28"/>
          <w:szCs w:val="28"/>
          <w:lang w:val="uk-UA"/>
        </w:rPr>
        <w:t>співбесіди здійснено</w:t>
      </w:r>
      <w:r w:rsidR="0025508D" w:rsidRPr="0094062E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обговорення кандидатури </w:t>
      </w:r>
      <w:r w:rsidR="0094062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25508D" w:rsidRPr="0094062E">
        <w:rPr>
          <w:rFonts w:ascii="Times New Roman" w:hAnsi="Times New Roman" w:cs="Times New Roman"/>
          <w:sz w:val="28"/>
          <w:szCs w:val="28"/>
          <w:lang w:val="uk-UA"/>
        </w:rPr>
        <w:t>оголо</w:t>
      </w:r>
      <w:r w:rsidR="0094062E">
        <w:rPr>
          <w:rFonts w:ascii="Times New Roman" w:hAnsi="Times New Roman" w:cs="Times New Roman"/>
          <w:sz w:val="28"/>
          <w:szCs w:val="28"/>
          <w:lang w:val="uk-UA"/>
        </w:rPr>
        <w:t>шено результат</w:t>
      </w:r>
      <w:r w:rsidR="0025508D" w:rsidRPr="0094062E">
        <w:rPr>
          <w:rFonts w:ascii="Times New Roman" w:hAnsi="Times New Roman" w:cs="Times New Roman"/>
          <w:sz w:val="28"/>
          <w:szCs w:val="28"/>
          <w:lang w:val="uk-UA"/>
        </w:rPr>
        <w:t xml:space="preserve"> співбесіди.</w:t>
      </w:r>
    </w:p>
    <w:p w:rsidR="00FE6845" w:rsidRDefault="0025508D" w:rsidP="00674311">
      <w:pPr>
        <w:pStyle w:val="a3"/>
        <w:spacing w:before="240" w:line="240" w:lineRule="auto"/>
        <w:ind w:left="0" w:right="-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результатами співбесіди </w:t>
      </w:r>
      <w:r w:rsidR="00C40C8E">
        <w:rPr>
          <w:rFonts w:ascii="Times New Roman" w:hAnsi="Times New Roman" w:cs="Times New Roman"/>
          <w:sz w:val="28"/>
          <w:szCs w:val="28"/>
          <w:lang w:val="uk-UA"/>
        </w:rPr>
        <w:t>Ткачук Наталя Василівна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набрала </w:t>
      </w:r>
      <w:r w:rsidRPr="00FC1F1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4062E">
        <w:rPr>
          <w:rFonts w:ascii="Times New Roman" w:hAnsi="Times New Roman" w:cs="Times New Roman"/>
          <w:sz w:val="28"/>
          <w:szCs w:val="28"/>
          <w:lang w:val="uk-UA"/>
        </w:rPr>
        <w:t xml:space="preserve"> балів</w:t>
      </w:r>
      <w:r w:rsidR="00D43054">
        <w:rPr>
          <w:rFonts w:ascii="Times New Roman" w:hAnsi="Times New Roman" w:cs="Times New Roman"/>
          <w:sz w:val="28"/>
          <w:szCs w:val="28"/>
          <w:lang w:val="uk-UA"/>
        </w:rPr>
        <w:t xml:space="preserve"> при максимальній</w:t>
      </w:r>
      <w:r w:rsidR="00AF5059">
        <w:rPr>
          <w:rFonts w:ascii="Times New Roman" w:hAnsi="Times New Roman" w:cs="Times New Roman"/>
          <w:sz w:val="28"/>
          <w:szCs w:val="28"/>
          <w:lang w:val="uk-UA"/>
        </w:rPr>
        <w:t xml:space="preserve"> кільк</w:t>
      </w:r>
      <w:r w:rsidR="00D43054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AF5059">
        <w:rPr>
          <w:rFonts w:ascii="Times New Roman" w:hAnsi="Times New Roman" w:cs="Times New Roman"/>
          <w:sz w:val="28"/>
          <w:szCs w:val="28"/>
          <w:lang w:val="uk-UA"/>
        </w:rPr>
        <w:t xml:space="preserve"> балів, яку можна отримати за результатами співбесіди 5 балів.</w:t>
      </w:r>
    </w:p>
    <w:p w:rsidR="00674311" w:rsidRPr="00674311" w:rsidRDefault="00674311" w:rsidP="00674311">
      <w:pPr>
        <w:pStyle w:val="a3"/>
        <w:spacing w:before="240" w:line="240" w:lineRule="auto"/>
        <w:ind w:left="0" w:right="-6" w:firstLine="567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AA3178" w:rsidRPr="00FE6845" w:rsidRDefault="00390187" w:rsidP="00674311">
      <w:pPr>
        <w:pStyle w:val="a3"/>
        <w:spacing w:before="240" w:line="240" w:lineRule="auto"/>
        <w:ind w:left="567" w:right="-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28B1">
        <w:rPr>
          <w:rFonts w:ascii="Times New Roman" w:hAnsi="Times New Roman" w:cs="Times New Roman"/>
          <w:i/>
          <w:sz w:val="28"/>
          <w:szCs w:val="28"/>
          <w:lang w:val="uk-UA"/>
        </w:rPr>
        <w:t>Результат голосування: одноголосно - «за».</w:t>
      </w:r>
    </w:p>
    <w:p w:rsidR="00B25717" w:rsidRPr="00FC1F12" w:rsidRDefault="00B25717" w:rsidP="00F35D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174FA5" w:rsidRDefault="00174FA5" w:rsidP="00CB0B9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DD6057">
        <w:rPr>
          <w:rFonts w:ascii="Times New Roman" w:hAnsi="Times New Roman" w:cs="Times New Roman"/>
          <w:b/>
          <w:i/>
          <w:sz w:val="28"/>
          <w:szCs w:val="28"/>
          <w:lang w:val="uk-UA"/>
        </w:rPr>
        <w:t>. Слухали:</w:t>
      </w:r>
    </w:p>
    <w:p w:rsidR="00B25717" w:rsidRPr="00C40C8E" w:rsidRDefault="00B25717" w:rsidP="00F35D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B25717" w:rsidRDefault="00174FA5" w:rsidP="00F35D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переможця конкурсу з відбору на посаду </w:t>
      </w:r>
      <w:r w:rsidR="0027646A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="00C40C8E" w:rsidRPr="00CA71B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</w:t>
      </w:r>
      <w:r w:rsidR="00C40C8E" w:rsidRPr="00CA71B3">
        <w:rPr>
          <w:rFonts w:ascii="Times New Roman" w:hAnsi="Times New Roman" w:cs="Times New Roman"/>
          <w:sz w:val="28"/>
          <w:szCs w:val="28"/>
        </w:rPr>
        <w:t>«Чернівецька спеціальна загальноосвітня школа – інтернат №2»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5717" w:rsidRPr="007671BF" w:rsidRDefault="00B25717" w:rsidP="00F35D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8"/>
          <w:lang w:val="uk-UA"/>
        </w:rPr>
      </w:pPr>
    </w:p>
    <w:p w:rsidR="00AF5059" w:rsidRPr="00610BEA" w:rsidRDefault="00174FA5" w:rsidP="00D430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FA5">
        <w:rPr>
          <w:rFonts w:ascii="Times New Roman" w:hAnsi="Times New Roman" w:cs="Times New Roman"/>
          <w:sz w:val="28"/>
          <w:szCs w:val="28"/>
          <w:lang w:val="uk-UA"/>
        </w:rPr>
        <w:t>Голова конкурсної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74FA5">
        <w:rPr>
          <w:rFonts w:ascii="Times New Roman" w:hAnsi="Times New Roman" w:cs="Times New Roman"/>
          <w:i/>
          <w:sz w:val="28"/>
          <w:szCs w:val="28"/>
          <w:lang w:val="uk-UA"/>
        </w:rPr>
        <w:t>Герман Михайло Ілліч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174FA5">
        <w:rPr>
          <w:rFonts w:ascii="Times New Roman" w:hAnsi="Times New Roman" w:cs="Times New Roman"/>
          <w:sz w:val="28"/>
          <w:szCs w:val="28"/>
          <w:lang w:val="uk-UA"/>
        </w:rPr>
        <w:t xml:space="preserve">оголосив остаточні результати </w:t>
      </w:r>
      <w:r>
        <w:rPr>
          <w:rFonts w:ascii="Times New Roman" w:hAnsi="Times New Roman" w:cs="Times New Roman"/>
          <w:sz w:val="28"/>
          <w:szCs w:val="28"/>
          <w:lang w:val="uk-UA"/>
        </w:rPr>
        <w:t>оцінювання</w:t>
      </w:r>
      <w:r w:rsidRPr="00174F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0C8E">
        <w:rPr>
          <w:rFonts w:ascii="Times New Roman" w:hAnsi="Times New Roman" w:cs="Times New Roman"/>
          <w:sz w:val="28"/>
          <w:szCs w:val="28"/>
          <w:lang w:val="uk-UA"/>
        </w:rPr>
        <w:t>Ткачук Наталі Василівни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конкурсного відбору та поінформував, що за результатами всіх етапів конкурсного відбору загальна сума балів </w:t>
      </w:r>
      <w:r w:rsidR="00C40C8E">
        <w:rPr>
          <w:rFonts w:ascii="Times New Roman" w:hAnsi="Times New Roman" w:cs="Times New Roman"/>
          <w:sz w:val="28"/>
          <w:szCs w:val="28"/>
          <w:lang w:val="uk-UA"/>
        </w:rPr>
        <w:t>Ткачук Наталі Василівни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склала </w:t>
      </w:r>
      <w:r w:rsidR="00EF06AC" w:rsidRPr="00FC1F12">
        <w:rPr>
          <w:rFonts w:ascii="Times New Roman" w:hAnsi="Times New Roman" w:cs="Times New Roman"/>
          <w:sz w:val="28"/>
          <w:szCs w:val="28"/>
          <w:lang w:val="uk-UA"/>
        </w:rPr>
        <w:t>46,</w:t>
      </w:r>
      <w:r w:rsidR="0094062E" w:rsidRPr="00FC1F1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4062E" w:rsidRPr="0094062E">
        <w:rPr>
          <w:rFonts w:ascii="Times New Roman" w:hAnsi="Times New Roman" w:cs="Times New Roman"/>
          <w:sz w:val="28"/>
          <w:szCs w:val="28"/>
          <w:lang w:val="uk-UA"/>
        </w:rPr>
        <w:t xml:space="preserve"> балів</w:t>
      </w:r>
      <w:r w:rsidR="00D43054">
        <w:rPr>
          <w:rFonts w:ascii="Times New Roman" w:hAnsi="Times New Roman" w:cs="Times New Roman"/>
          <w:sz w:val="28"/>
          <w:szCs w:val="28"/>
          <w:lang w:val="uk-UA"/>
        </w:rPr>
        <w:t xml:space="preserve"> при максимальній</w:t>
      </w:r>
      <w:r w:rsidR="00AF5059">
        <w:rPr>
          <w:rFonts w:ascii="Times New Roman" w:hAnsi="Times New Roman" w:cs="Times New Roman"/>
          <w:sz w:val="28"/>
          <w:szCs w:val="28"/>
          <w:lang w:val="uk-UA"/>
        </w:rPr>
        <w:t xml:space="preserve"> кільк</w:t>
      </w:r>
      <w:r w:rsidR="00D43054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AF5059">
        <w:rPr>
          <w:rFonts w:ascii="Times New Roman" w:hAnsi="Times New Roman" w:cs="Times New Roman"/>
          <w:sz w:val="28"/>
          <w:szCs w:val="28"/>
          <w:lang w:val="uk-UA"/>
        </w:rPr>
        <w:t xml:space="preserve"> балів, виставлених за результатами всіх етапів конкурсу</w:t>
      </w:r>
      <w:r w:rsidR="00D43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623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AF5059">
        <w:rPr>
          <w:rFonts w:ascii="Times New Roman" w:hAnsi="Times New Roman" w:cs="Times New Roman"/>
          <w:sz w:val="28"/>
          <w:szCs w:val="28"/>
          <w:lang w:val="uk-UA"/>
        </w:rPr>
        <w:t xml:space="preserve"> балів.</w:t>
      </w:r>
    </w:p>
    <w:p w:rsidR="00FE6845" w:rsidRPr="007671BF" w:rsidRDefault="00FE6845" w:rsidP="00F35D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0"/>
          <w:szCs w:val="28"/>
          <w:lang w:val="uk-UA"/>
        </w:rPr>
      </w:pPr>
    </w:p>
    <w:p w:rsidR="00867617" w:rsidRPr="00FC7260" w:rsidRDefault="00867617" w:rsidP="00FC7260">
      <w:pPr>
        <w:pStyle w:val="a3"/>
        <w:spacing w:line="240" w:lineRule="auto"/>
        <w:ind w:left="360" w:right="-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B28B1">
        <w:rPr>
          <w:rFonts w:ascii="Times New Roman" w:hAnsi="Times New Roman" w:cs="Times New Roman"/>
          <w:b/>
          <w:i/>
          <w:sz w:val="28"/>
          <w:szCs w:val="28"/>
          <w:lang w:val="uk-UA"/>
        </w:rPr>
        <w:t>Вирішили:</w:t>
      </w:r>
    </w:p>
    <w:p w:rsidR="002A1152" w:rsidRPr="008E05B1" w:rsidRDefault="002A1152" w:rsidP="002A1152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28B1">
        <w:rPr>
          <w:rFonts w:ascii="Times New Roman" w:hAnsi="Times New Roman" w:cs="Times New Roman"/>
          <w:sz w:val="28"/>
          <w:szCs w:val="28"/>
          <w:lang w:val="uk-UA"/>
        </w:rPr>
        <w:t xml:space="preserve">Визнати </w:t>
      </w:r>
      <w:r w:rsidR="00052F72" w:rsidRPr="009B28B1"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конкурсного </w:t>
      </w:r>
      <w:r w:rsidR="0036177F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9B28B1">
        <w:rPr>
          <w:rFonts w:ascii="Times New Roman" w:hAnsi="Times New Roman" w:cs="Times New Roman"/>
          <w:sz w:val="28"/>
          <w:szCs w:val="28"/>
          <w:lang w:val="uk-UA"/>
        </w:rPr>
        <w:t xml:space="preserve">бору на посаду </w:t>
      </w:r>
      <w:r w:rsidR="00B060A6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="00C40C8E" w:rsidRPr="00CA71B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</w:t>
      </w:r>
      <w:r w:rsidR="00C40C8E" w:rsidRPr="00CA71B3">
        <w:rPr>
          <w:rFonts w:ascii="Times New Roman" w:hAnsi="Times New Roman" w:cs="Times New Roman"/>
          <w:sz w:val="28"/>
          <w:szCs w:val="28"/>
        </w:rPr>
        <w:t>«Чернівецька спеціальна загальноосвітня школа – інтернат №2»</w:t>
      </w:r>
      <w:r w:rsidR="00361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0C8E">
        <w:rPr>
          <w:rFonts w:ascii="Times New Roman" w:hAnsi="Times New Roman" w:cs="Times New Roman"/>
          <w:b/>
          <w:sz w:val="28"/>
          <w:szCs w:val="28"/>
          <w:lang w:val="uk-UA"/>
        </w:rPr>
        <w:t>Ткачук Наталю Василівну</w:t>
      </w:r>
      <w:r w:rsidRPr="009B28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8E05B1">
        <w:rPr>
          <w:rFonts w:ascii="Times New Roman" w:hAnsi="Times New Roman" w:cs="Times New Roman"/>
          <w:sz w:val="28"/>
          <w:szCs w:val="28"/>
          <w:lang w:val="uk-UA"/>
        </w:rPr>
        <w:t>та повідомити її</w:t>
      </w:r>
      <w:r w:rsidR="00867617">
        <w:rPr>
          <w:rFonts w:ascii="Times New Roman" w:hAnsi="Times New Roman" w:cs="Times New Roman"/>
          <w:sz w:val="28"/>
          <w:szCs w:val="28"/>
          <w:lang w:val="uk-UA"/>
        </w:rPr>
        <w:t xml:space="preserve"> про результати конкурсного відбору</w:t>
      </w:r>
      <w:r w:rsidR="000D24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05B1" w:rsidRPr="007671BF" w:rsidRDefault="008E05B1" w:rsidP="008E05B1">
      <w:pPr>
        <w:pStyle w:val="a3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8"/>
          <w:lang w:val="uk-UA"/>
        </w:rPr>
      </w:pPr>
    </w:p>
    <w:p w:rsidR="002A1152" w:rsidRPr="009B28B1" w:rsidRDefault="002A1152" w:rsidP="003A15F2">
      <w:pPr>
        <w:pStyle w:val="a3"/>
        <w:numPr>
          <w:ilvl w:val="0"/>
          <w:numId w:val="2"/>
        </w:numPr>
        <w:tabs>
          <w:tab w:val="left" w:pos="993"/>
          <w:tab w:val="left" w:pos="2977"/>
          <w:tab w:val="left" w:pos="3402"/>
          <w:tab w:val="left" w:pos="3544"/>
          <w:tab w:val="left" w:pos="3828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8B1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</w:t>
      </w:r>
      <w:r w:rsidR="007077B1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 w:rsidRPr="009B28B1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Чернівецької обласної ради призначити </w:t>
      </w:r>
      <w:r w:rsidR="00EF0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20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0C8E">
        <w:rPr>
          <w:rFonts w:ascii="Times New Roman" w:hAnsi="Times New Roman" w:cs="Times New Roman"/>
          <w:b/>
          <w:sz w:val="28"/>
          <w:szCs w:val="28"/>
          <w:lang w:val="uk-UA"/>
        </w:rPr>
        <w:t>Ткачук Наталю Василівну</w:t>
      </w:r>
      <w:r w:rsidRPr="009B28B1">
        <w:rPr>
          <w:rFonts w:ascii="Times New Roman" w:hAnsi="Times New Roman" w:cs="Times New Roman"/>
          <w:sz w:val="28"/>
          <w:szCs w:val="28"/>
          <w:lang w:val="uk-UA"/>
        </w:rPr>
        <w:t xml:space="preserve"> на посаду </w:t>
      </w:r>
      <w:r w:rsidR="00B060A6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="00C40C8E" w:rsidRPr="00CA71B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</w:t>
      </w:r>
      <w:r w:rsidR="00C40C8E" w:rsidRPr="00CA71B3">
        <w:rPr>
          <w:rFonts w:ascii="Times New Roman" w:hAnsi="Times New Roman" w:cs="Times New Roman"/>
          <w:sz w:val="28"/>
          <w:szCs w:val="28"/>
        </w:rPr>
        <w:t>«Чернівецька спеціальна загальноосвітня школа – інтернат №2»</w:t>
      </w:r>
      <w:r w:rsidRPr="009B28B1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="00595248">
        <w:rPr>
          <w:rFonts w:ascii="Times New Roman" w:hAnsi="Times New Roman" w:cs="Times New Roman"/>
          <w:sz w:val="28"/>
          <w:szCs w:val="28"/>
          <w:lang w:val="uk-UA"/>
        </w:rPr>
        <w:t>таку, що обрана</w:t>
      </w:r>
      <w:r w:rsidR="00454AA9">
        <w:rPr>
          <w:rFonts w:ascii="Times New Roman" w:hAnsi="Times New Roman" w:cs="Times New Roman"/>
          <w:sz w:val="28"/>
          <w:szCs w:val="28"/>
          <w:lang w:val="uk-UA"/>
        </w:rPr>
        <w:t xml:space="preserve"> за конкурсним </w:t>
      </w:r>
      <w:r w:rsidR="0036177F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595248">
        <w:rPr>
          <w:rFonts w:ascii="Times New Roman" w:hAnsi="Times New Roman" w:cs="Times New Roman"/>
          <w:sz w:val="28"/>
          <w:szCs w:val="28"/>
          <w:lang w:val="uk-UA"/>
        </w:rPr>
        <w:t>бором, і укласти з нею контракт строком на 6</w:t>
      </w:r>
      <w:r w:rsidRPr="009B28B1">
        <w:rPr>
          <w:rFonts w:ascii="Times New Roman" w:hAnsi="Times New Roman" w:cs="Times New Roman"/>
          <w:sz w:val="28"/>
          <w:szCs w:val="28"/>
          <w:lang w:val="uk-UA"/>
        </w:rPr>
        <w:t xml:space="preserve"> років.</w:t>
      </w:r>
    </w:p>
    <w:p w:rsidR="009B28B1" w:rsidRPr="00FC1F12" w:rsidRDefault="009B28B1" w:rsidP="009B28B1">
      <w:pPr>
        <w:pStyle w:val="a3"/>
        <w:spacing w:line="240" w:lineRule="auto"/>
        <w:ind w:left="360" w:right="-6"/>
        <w:jc w:val="both"/>
        <w:rPr>
          <w:rFonts w:ascii="Times New Roman" w:hAnsi="Times New Roman" w:cs="Times New Roman"/>
          <w:i/>
          <w:sz w:val="20"/>
          <w:szCs w:val="28"/>
          <w:lang w:val="uk-UA"/>
        </w:rPr>
      </w:pPr>
    </w:p>
    <w:p w:rsidR="00EF06AC" w:rsidRDefault="009B28B1" w:rsidP="00C40C8E">
      <w:pPr>
        <w:pStyle w:val="a3"/>
        <w:spacing w:line="240" w:lineRule="auto"/>
        <w:ind w:left="567" w:right="-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062E">
        <w:rPr>
          <w:rFonts w:ascii="Times New Roman" w:hAnsi="Times New Roman" w:cs="Times New Roman"/>
          <w:i/>
          <w:sz w:val="28"/>
          <w:szCs w:val="28"/>
          <w:lang w:val="uk-UA"/>
        </w:rPr>
        <w:t>Результат голосування: одноголосно - «за».</w:t>
      </w:r>
    </w:p>
    <w:p w:rsidR="007671BF" w:rsidRPr="00FC1F12" w:rsidRDefault="007671BF" w:rsidP="00FC1F12">
      <w:pPr>
        <w:spacing w:line="240" w:lineRule="auto"/>
        <w:ind w:right="-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40C8E" w:rsidRPr="00E75190" w:rsidRDefault="00C40C8E" w:rsidP="00C40C8E">
      <w:pPr>
        <w:tabs>
          <w:tab w:val="left" w:pos="7655"/>
        </w:tabs>
        <w:spacing w:before="240"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1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_____________  </w:t>
      </w:r>
      <w:r w:rsidRPr="00E75190">
        <w:rPr>
          <w:rFonts w:ascii="Times New Roman" w:hAnsi="Times New Roman" w:cs="Times New Roman"/>
          <w:b/>
          <w:sz w:val="28"/>
          <w:szCs w:val="28"/>
          <w:lang w:val="uk-UA"/>
        </w:rPr>
        <w:t>М.Герман</w:t>
      </w:r>
    </w:p>
    <w:p w:rsidR="00C40C8E" w:rsidRPr="00FC1F12" w:rsidRDefault="00C40C8E" w:rsidP="00C40C8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40C8E" w:rsidRPr="00E75190" w:rsidRDefault="00C40C8E" w:rsidP="00C40C8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1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_____________  </w:t>
      </w:r>
      <w:r w:rsidRPr="00E75190">
        <w:rPr>
          <w:rFonts w:ascii="Times New Roman" w:hAnsi="Times New Roman" w:cs="Times New Roman"/>
          <w:b/>
          <w:sz w:val="28"/>
          <w:szCs w:val="28"/>
          <w:lang w:val="uk-UA"/>
        </w:rPr>
        <w:t>В.Зайцев</w:t>
      </w:r>
    </w:p>
    <w:p w:rsidR="00C40C8E" w:rsidRPr="00FC1F12" w:rsidRDefault="00C40C8E" w:rsidP="00C40C8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40C8E" w:rsidRDefault="00C40C8E" w:rsidP="00C40C8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1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конкурсної комісії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_____________  К.Бубнов</w:t>
      </w:r>
    </w:p>
    <w:p w:rsidR="00C40C8E" w:rsidRPr="00FC1F12" w:rsidRDefault="00C40C8E" w:rsidP="00C40C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40C8E" w:rsidRDefault="00C40C8E" w:rsidP="00C40C8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1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_____________  О</w:t>
      </w:r>
      <w:r w:rsidRPr="00E7519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Гринюк</w:t>
      </w:r>
    </w:p>
    <w:p w:rsidR="00C40C8E" w:rsidRPr="00674311" w:rsidRDefault="00C40C8E" w:rsidP="00C40C8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40C8E" w:rsidRPr="00E75190" w:rsidRDefault="00C40C8E" w:rsidP="00C40C8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1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E751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_____________  С</w:t>
      </w:r>
      <w:r w:rsidRPr="00E7519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Чеботар</w:t>
      </w:r>
    </w:p>
    <w:p w:rsidR="00C40C8E" w:rsidRPr="00674311" w:rsidRDefault="00C40C8E" w:rsidP="00C40C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40C8E" w:rsidRPr="00E75190" w:rsidRDefault="00C40C8E" w:rsidP="00C40C8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1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Pr="00E75190">
        <w:rPr>
          <w:rFonts w:ascii="Times New Roman" w:hAnsi="Times New Roman" w:cs="Times New Roman"/>
          <w:b/>
          <w:sz w:val="28"/>
          <w:szCs w:val="28"/>
          <w:lang w:val="uk-UA"/>
        </w:rPr>
        <w:t>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Л</w:t>
      </w:r>
      <w:r w:rsidRPr="0084638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Ключевська</w:t>
      </w:r>
    </w:p>
    <w:p w:rsidR="00C40C8E" w:rsidRPr="00674311" w:rsidRDefault="00C40C8E" w:rsidP="00C40C8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40C8E" w:rsidRPr="00E75190" w:rsidRDefault="00C40C8E" w:rsidP="00C40C8E">
      <w:pPr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1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E751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_____________  Н</w:t>
      </w:r>
      <w:r w:rsidRPr="00E7519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Скубак</w:t>
      </w:r>
    </w:p>
    <w:p w:rsidR="00C40C8E" w:rsidRPr="00674311" w:rsidRDefault="00C40C8E" w:rsidP="00C40C8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40C8E" w:rsidRDefault="00C40C8E" w:rsidP="00C40C8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1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Pr="00E75190">
        <w:rPr>
          <w:rFonts w:ascii="Times New Roman" w:hAnsi="Times New Roman" w:cs="Times New Roman"/>
          <w:b/>
          <w:sz w:val="28"/>
          <w:szCs w:val="28"/>
          <w:lang w:val="uk-UA"/>
        </w:rPr>
        <w:t>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Л</w:t>
      </w:r>
      <w:r w:rsidRPr="0084638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Ксенікова</w:t>
      </w:r>
    </w:p>
    <w:p w:rsidR="00C40C8E" w:rsidRPr="00674311" w:rsidRDefault="00C40C8E" w:rsidP="00C40C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3554DC" w:rsidRPr="00430B46" w:rsidRDefault="00C40C8E" w:rsidP="007671B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1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_____________  Ю</w:t>
      </w:r>
      <w:r w:rsidRPr="00E7519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Юрійчук</w:t>
      </w:r>
    </w:p>
    <w:sectPr w:rsidR="003554DC" w:rsidRPr="00430B46" w:rsidSect="00FC1F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27C5"/>
    <w:multiLevelType w:val="hybridMultilevel"/>
    <w:tmpl w:val="880E0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2A14F9"/>
    <w:multiLevelType w:val="hybridMultilevel"/>
    <w:tmpl w:val="1E9C9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74989"/>
    <w:multiLevelType w:val="hybridMultilevel"/>
    <w:tmpl w:val="38629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751C5"/>
    <w:multiLevelType w:val="hybridMultilevel"/>
    <w:tmpl w:val="87EAB474"/>
    <w:lvl w:ilvl="0" w:tplc="2CAADB8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350AFD"/>
    <w:multiLevelType w:val="hybridMultilevel"/>
    <w:tmpl w:val="03CC1D10"/>
    <w:lvl w:ilvl="0" w:tplc="C736157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EB05E34"/>
    <w:multiLevelType w:val="hybridMultilevel"/>
    <w:tmpl w:val="A13AC2B2"/>
    <w:lvl w:ilvl="0" w:tplc="F0381756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1EE4619"/>
    <w:multiLevelType w:val="hybridMultilevel"/>
    <w:tmpl w:val="12E66FDE"/>
    <w:lvl w:ilvl="0" w:tplc="F6BADF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4130FF"/>
    <w:rsid w:val="00004C12"/>
    <w:rsid w:val="00012995"/>
    <w:rsid w:val="0001745B"/>
    <w:rsid w:val="00037623"/>
    <w:rsid w:val="00052F72"/>
    <w:rsid w:val="00053B77"/>
    <w:rsid w:val="00063B71"/>
    <w:rsid w:val="00084B31"/>
    <w:rsid w:val="000A3CE4"/>
    <w:rsid w:val="000B271F"/>
    <w:rsid w:val="000D24CA"/>
    <w:rsid w:val="000E4997"/>
    <w:rsid w:val="00136767"/>
    <w:rsid w:val="00144144"/>
    <w:rsid w:val="00174FA5"/>
    <w:rsid w:val="00182D7A"/>
    <w:rsid w:val="00185375"/>
    <w:rsid w:val="001A2F88"/>
    <w:rsid w:val="001B0D16"/>
    <w:rsid w:val="001D1593"/>
    <w:rsid w:val="001D351C"/>
    <w:rsid w:val="001E1657"/>
    <w:rsid w:val="00205619"/>
    <w:rsid w:val="0022313C"/>
    <w:rsid w:val="00252454"/>
    <w:rsid w:val="0025508D"/>
    <w:rsid w:val="00256E8A"/>
    <w:rsid w:val="0027646A"/>
    <w:rsid w:val="002A1152"/>
    <w:rsid w:val="002F60C8"/>
    <w:rsid w:val="003031EA"/>
    <w:rsid w:val="00306585"/>
    <w:rsid w:val="003554DC"/>
    <w:rsid w:val="0036177F"/>
    <w:rsid w:val="00363672"/>
    <w:rsid w:val="0037202A"/>
    <w:rsid w:val="00375C4E"/>
    <w:rsid w:val="003821A2"/>
    <w:rsid w:val="00390187"/>
    <w:rsid w:val="003A15F2"/>
    <w:rsid w:val="003A2F18"/>
    <w:rsid w:val="003A69F2"/>
    <w:rsid w:val="003B1445"/>
    <w:rsid w:val="004130FF"/>
    <w:rsid w:val="00425693"/>
    <w:rsid w:val="004272B6"/>
    <w:rsid w:val="00430B46"/>
    <w:rsid w:val="00433731"/>
    <w:rsid w:val="00443455"/>
    <w:rsid w:val="0045415C"/>
    <w:rsid w:val="00454636"/>
    <w:rsid w:val="00454AA9"/>
    <w:rsid w:val="00483657"/>
    <w:rsid w:val="00484003"/>
    <w:rsid w:val="00485A1B"/>
    <w:rsid w:val="004D7227"/>
    <w:rsid w:val="00502F43"/>
    <w:rsid w:val="005120F1"/>
    <w:rsid w:val="00516012"/>
    <w:rsid w:val="00551AA4"/>
    <w:rsid w:val="00595248"/>
    <w:rsid w:val="005E1E1A"/>
    <w:rsid w:val="005E7084"/>
    <w:rsid w:val="005F1C9A"/>
    <w:rsid w:val="005F7B4E"/>
    <w:rsid w:val="00610BEA"/>
    <w:rsid w:val="00615FF5"/>
    <w:rsid w:val="00624A81"/>
    <w:rsid w:val="00671845"/>
    <w:rsid w:val="00674311"/>
    <w:rsid w:val="00681D83"/>
    <w:rsid w:val="00687B3A"/>
    <w:rsid w:val="00690431"/>
    <w:rsid w:val="006A5357"/>
    <w:rsid w:val="006C6F14"/>
    <w:rsid w:val="006D2713"/>
    <w:rsid w:val="006F276C"/>
    <w:rsid w:val="007077B1"/>
    <w:rsid w:val="007554AB"/>
    <w:rsid w:val="007671BF"/>
    <w:rsid w:val="00780487"/>
    <w:rsid w:val="00780DA9"/>
    <w:rsid w:val="007A32B3"/>
    <w:rsid w:val="007B42A2"/>
    <w:rsid w:val="007D46D9"/>
    <w:rsid w:val="007E4220"/>
    <w:rsid w:val="007F2F98"/>
    <w:rsid w:val="00805E93"/>
    <w:rsid w:val="00815874"/>
    <w:rsid w:val="00822ADA"/>
    <w:rsid w:val="00836B06"/>
    <w:rsid w:val="0086427C"/>
    <w:rsid w:val="00867617"/>
    <w:rsid w:val="008C2985"/>
    <w:rsid w:val="008D56D1"/>
    <w:rsid w:val="008E05B1"/>
    <w:rsid w:val="008E4497"/>
    <w:rsid w:val="008E4B3D"/>
    <w:rsid w:val="008E4E6B"/>
    <w:rsid w:val="008E5EDD"/>
    <w:rsid w:val="00901646"/>
    <w:rsid w:val="009306C1"/>
    <w:rsid w:val="0094062E"/>
    <w:rsid w:val="0098135D"/>
    <w:rsid w:val="009B28B1"/>
    <w:rsid w:val="009C2F21"/>
    <w:rsid w:val="009C3042"/>
    <w:rsid w:val="009C331C"/>
    <w:rsid w:val="009C79E5"/>
    <w:rsid w:val="00A20560"/>
    <w:rsid w:val="00A264C4"/>
    <w:rsid w:val="00A36622"/>
    <w:rsid w:val="00A74131"/>
    <w:rsid w:val="00A81F10"/>
    <w:rsid w:val="00AA3178"/>
    <w:rsid w:val="00AD0000"/>
    <w:rsid w:val="00AD0BC5"/>
    <w:rsid w:val="00AF21B8"/>
    <w:rsid w:val="00AF5059"/>
    <w:rsid w:val="00B060A6"/>
    <w:rsid w:val="00B25717"/>
    <w:rsid w:val="00B31131"/>
    <w:rsid w:val="00B31E9F"/>
    <w:rsid w:val="00B3453F"/>
    <w:rsid w:val="00B45F2F"/>
    <w:rsid w:val="00B56197"/>
    <w:rsid w:val="00B66E74"/>
    <w:rsid w:val="00B90916"/>
    <w:rsid w:val="00B93EFA"/>
    <w:rsid w:val="00BE6053"/>
    <w:rsid w:val="00C02DD3"/>
    <w:rsid w:val="00C40C8E"/>
    <w:rsid w:val="00C47711"/>
    <w:rsid w:val="00C63D34"/>
    <w:rsid w:val="00C77809"/>
    <w:rsid w:val="00C80FB7"/>
    <w:rsid w:val="00C826C5"/>
    <w:rsid w:val="00CA06CE"/>
    <w:rsid w:val="00CA3ED7"/>
    <w:rsid w:val="00CA72EB"/>
    <w:rsid w:val="00CB0B94"/>
    <w:rsid w:val="00CD08A6"/>
    <w:rsid w:val="00CF5B9E"/>
    <w:rsid w:val="00CF76A6"/>
    <w:rsid w:val="00D34D9D"/>
    <w:rsid w:val="00D43054"/>
    <w:rsid w:val="00D5541C"/>
    <w:rsid w:val="00D65F27"/>
    <w:rsid w:val="00D776F3"/>
    <w:rsid w:val="00D82853"/>
    <w:rsid w:val="00D973C0"/>
    <w:rsid w:val="00DA3F44"/>
    <w:rsid w:val="00DD31D7"/>
    <w:rsid w:val="00DD41A6"/>
    <w:rsid w:val="00DD5FD9"/>
    <w:rsid w:val="00DD64B3"/>
    <w:rsid w:val="00E44733"/>
    <w:rsid w:val="00E45294"/>
    <w:rsid w:val="00EF06AC"/>
    <w:rsid w:val="00F06BA2"/>
    <w:rsid w:val="00F110F4"/>
    <w:rsid w:val="00F1410C"/>
    <w:rsid w:val="00F35DD2"/>
    <w:rsid w:val="00F44E3D"/>
    <w:rsid w:val="00F52145"/>
    <w:rsid w:val="00F86208"/>
    <w:rsid w:val="00FC1E4F"/>
    <w:rsid w:val="00FC1F12"/>
    <w:rsid w:val="00FC7260"/>
    <w:rsid w:val="00FD3EA6"/>
    <w:rsid w:val="00FD4360"/>
    <w:rsid w:val="00FD5A8D"/>
    <w:rsid w:val="00FE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FD9"/>
    <w:pPr>
      <w:ind w:left="720"/>
      <w:contextualSpacing/>
    </w:pPr>
  </w:style>
  <w:style w:type="paragraph" w:styleId="a4">
    <w:name w:val="Normal (Web)"/>
    <w:basedOn w:val="a"/>
    <w:rsid w:val="004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508D"/>
    <w:rPr>
      <w:b/>
      <w:bCs/>
    </w:rPr>
  </w:style>
  <w:style w:type="character" w:customStyle="1" w:styleId="apple-converted-space">
    <w:name w:val="apple-converted-space"/>
    <w:basedOn w:val="a0"/>
    <w:rsid w:val="002550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4F2CE-D52C-49A5-AC79-F11B9AA5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5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</dc:creator>
  <cp:keywords/>
  <dc:description/>
  <cp:lastModifiedBy>User</cp:lastModifiedBy>
  <cp:revision>34</cp:revision>
  <cp:lastPrinted>2019-06-04T09:14:00Z</cp:lastPrinted>
  <dcterms:created xsi:type="dcterms:W3CDTF">2018-03-15T14:02:00Z</dcterms:created>
  <dcterms:modified xsi:type="dcterms:W3CDTF">2019-06-04T11:14:00Z</dcterms:modified>
</cp:coreProperties>
</file>